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82FE3" w14:textId="77777777" w:rsidR="00C75343" w:rsidRDefault="00C75343">
      <w:pPr>
        <w:rPr>
          <w:rFonts w:ascii="Arial" w:eastAsia="Calibri" w:hAnsi="Arial" w:cs="Arial"/>
          <w:szCs w:val="22"/>
        </w:rPr>
      </w:pP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397AE2" w14:paraId="6941A70E" w14:textId="77777777" w:rsidTr="003C08A1">
        <w:trPr>
          <w:trHeight w:val="792"/>
          <w:tblHeader/>
        </w:trPr>
        <w:tc>
          <w:tcPr>
            <w:tcW w:w="6696" w:type="dxa"/>
            <w:vAlign w:val="center"/>
          </w:tcPr>
          <w:p w14:paraId="0041F834" w14:textId="77777777" w:rsidR="00397AE2" w:rsidRPr="00E77907" w:rsidRDefault="00397AE2" w:rsidP="009254F4">
            <w:pPr>
              <w:jc w:val="center"/>
              <w:rPr>
                <w:rStyle w:val="Strong"/>
              </w:rPr>
            </w:pPr>
            <w:r w:rsidRPr="00E77907">
              <w:rPr>
                <w:rStyle w:val="Strong"/>
              </w:rPr>
              <w:t>Required for both observational and interventional</w:t>
            </w:r>
          </w:p>
          <w:p w14:paraId="7DDB831B" w14:textId="77777777" w:rsidR="00397AE2" w:rsidRPr="00397AE2" w:rsidRDefault="00397AE2" w:rsidP="009254F4">
            <w:pPr>
              <w:jc w:val="center"/>
            </w:pPr>
            <w:r w:rsidRPr="00E77907">
              <w:rPr>
                <w:rStyle w:val="Strong"/>
              </w:rPr>
              <w:t>clinical research studies</w:t>
            </w:r>
          </w:p>
        </w:tc>
      </w:tr>
    </w:tbl>
    <w:p w14:paraId="16B2C33E" w14:textId="77777777" w:rsidR="00C75343" w:rsidRDefault="00C75343" w:rsidP="00EA23EB">
      <w:pPr>
        <w:pStyle w:val="CROMSText"/>
        <w:rPr>
          <w:rFonts w:cs="Arial"/>
        </w:rPr>
      </w:pPr>
    </w:p>
    <w:p w14:paraId="62F8DE5D" w14:textId="77777777" w:rsidR="005B2CF3" w:rsidRDefault="005B2CF3" w:rsidP="00EA23EB">
      <w:pPr>
        <w:pStyle w:val="CROMSText"/>
        <w:rPr>
          <w:rFonts w:cs="Arial"/>
        </w:rPr>
      </w:pPr>
    </w:p>
    <w:p w14:paraId="00778283" w14:textId="77777777" w:rsidR="005B2CF3" w:rsidRPr="005B2CF3" w:rsidRDefault="005B2CF3" w:rsidP="00397AE2">
      <w:pPr>
        <w:pStyle w:val="CROMSFrontMatterHeading1TOC"/>
        <w:ind w:left="450"/>
        <w:rPr>
          <w:u w:val="single"/>
        </w:rPr>
      </w:pPr>
      <w:r w:rsidRPr="005B2CF3">
        <w:rPr>
          <w:u w:val="single"/>
        </w:rPr>
        <w:t>Protocol and Amendments</w:t>
      </w:r>
    </w:p>
    <w:p w14:paraId="03D67E36" w14:textId="77777777" w:rsidR="005B2CF3" w:rsidRDefault="005B2CF3" w:rsidP="005B2CF3">
      <w:pPr>
        <w:pStyle w:val="CROMSText"/>
      </w:pPr>
    </w:p>
    <w:p w14:paraId="56B48DF2" w14:textId="77777777" w:rsidR="005B2CF3" w:rsidRDefault="005B2CF3" w:rsidP="005B2CF3">
      <w:pPr>
        <w:pStyle w:val="CROMSText"/>
      </w:pPr>
      <w:r>
        <w:t>This section should include</w:t>
      </w:r>
      <w:r w:rsidR="00A607E4">
        <w:t xml:space="preserve"> a copy of each</w:t>
      </w:r>
      <w:r>
        <w:t>:</w:t>
      </w:r>
    </w:p>
    <w:p w14:paraId="67B66851" w14:textId="77777777" w:rsidR="005B2CF3" w:rsidRPr="00737F83" w:rsidRDefault="005B2CF3" w:rsidP="00737F83">
      <w:pPr>
        <w:pStyle w:val="CROMSTextBullet"/>
      </w:pPr>
      <w:r w:rsidRPr="00737F83">
        <w:t>IRB-approved protocol</w:t>
      </w:r>
    </w:p>
    <w:p w14:paraId="5BCCDF7D" w14:textId="77777777" w:rsidR="005B2CF3" w:rsidRPr="00737F83" w:rsidRDefault="005B2CF3" w:rsidP="00737F83">
      <w:pPr>
        <w:pStyle w:val="CROMSTextBullet"/>
      </w:pPr>
      <w:r w:rsidRPr="00737F83">
        <w:t>Signed PI protocol signature page</w:t>
      </w:r>
    </w:p>
    <w:p w14:paraId="5DA6A61C" w14:textId="77777777" w:rsidR="005B2CF3" w:rsidRPr="00737F83" w:rsidRDefault="005B2CF3" w:rsidP="00737F83">
      <w:pPr>
        <w:pStyle w:val="CROMSTextBullet"/>
      </w:pPr>
      <w:r w:rsidRPr="00737F83">
        <w:t>IRB-approved protocol amendment</w:t>
      </w:r>
    </w:p>
    <w:p w14:paraId="5D3F68FF" w14:textId="77777777" w:rsidR="005B2CF3" w:rsidRPr="00737F83" w:rsidRDefault="005B2CF3" w:rsidP="00737F83">
      <w:pPr>
        <w:pStyle w:val="CROMSTextBullet"/>
      </w:pPr>
      <w:r w:rsidRPr="00737F83">
        <w:t>Signed PI protocol amendment signature page</w:t>
      </w:r>
    </w:p>
    <w:p w14:paraId="64ABDCE5" w14:textId="77777777" w:rsidR="00A607E4" w:rsidRDefault="00A607E4" w:rsidP="002E36DE">
      <w:pPr>
        <w:pStyle w:val="CROMSText"/>
        <w:ind w:left="720"/>
      </w:pPr>
    </w:p>
    <w:p w14:paraId="30462A5D" w14:textId="77777777" w:rsidR="005B2CF3" w:rsidRPr="00737F83" w:rsidRDefault="00880026" w:rsidP="00E01B13">
      <w:pPr>
        <w:pStyle w:val="CROMSText"/>
      </w:pPr>
      <w:r w:rsidRPr="00737F83">
        <w:t xml:space="preserve">If a protocol was not submitted or approved by the IRB, a </w:t>
      </w:r>
      <w:r w:rsidR="0076034B">
        <w:t>memo</w:t>
      </w:r>
      <w:r w:rsidRPr="00737F83">
        <w:t xml:space="preserve"> to file needs to be generated to explain the surrounding circumstances and the PI needs to sign and date the document.</w:t>
      </w:r>
    </w:p>
    <w:p w14:paraId="0ED3FE37" w14:textId="77777777" w:rsidR="00880026" w:rsidRDefault="00880026" w:rsidP="005B2CF3">
      <w:pPr>
        <w:pStyle w:val="CROMSText"/>
      </w:pPr>
    </w:p>
    <w:p w14:paraId="75CC41F1" w14:textId="77777777" w:rsidR="00880026" w:rsidRDefault="00880026" w:rsidP="005B2CF3">
      <w:pPr>
        <w:pStyle w:val="CROMSText"/>
      </w:pPr>
      <w:r>
        <w:t>Link to NIDCR Protocol Template Tools:</w:t>
      </w:r>
    </w:p>
    <w:p w14:paraId="380AC312" w14:textId="77777777" w:rsidR="004B0440" w:rsidRDefault="004B0440" w:rsidP="005B2CF3">
      <w:pPr>
        <w:pStyle w:val="CROMSText"/>
        <w:rPr>
          <w:rStyle w:val="Hyperlink"/>
          <w:rFonts w:cs="Arial"/>
        </w:rPr>
      </w:pPr>
      <w:r>
        <w:rPr>
          <w:rStyle w:val="Hyperlink"/>
          <w:rFonts w:cs="Arial"/>
        </w:rPr>
        <w:t xml:space="preserve"> </w:t>
      </w:r>
      <w:hyperlink r:id="rId8" w:history="1">
        <w:r w:rsidRPr="004B0440">
          <w:rPr>
            <w:rStyle w:val="Hyperlink"/>
            <w:rFonts w:cs="Arial"/>
          </w:rPr>
          <w:t>http://www.nidcr.nih.gov/research/toolkit</w:t>
        </w:r>
      </w:hyperlink>
    </w:p>
    <w:p w14:paraId="0FEA6195" w14:textId="77777777" w:rsidR="00361B2F" w:rsidRDefault="00361B2F">
      <w:pPr>
        <w:rPr>
          <w:rStyle w:val="Hyperlink"/>
          <w:rFonts w:ascii="Arial" w:eastAsia="Calibri" w:hAnsi="Arial" w:cs="Arial"/>
          <w:szCs w:val="22"/>
        </w:rPr>
      </w:pPr>
      <w:r>
        <w:rPr>
          <w:rStyle w:val="Hyperlink"/>
          <w:rFonts w:cs="Arial"/>
        </w:rP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397AE2" w14:paraId="69306FA0" w14:textId="77777777" w:rsidTr="003C08A1">
        <w:trPr>
          <w:trHeight w:val="792"/>
          <w:tblHeader/>
        </w:trPr>
        <w:tc>
          <w:tcPr>
            <w:tcW w:w="6696" w:type="dxa"/>
            <w:vAlign w:val="center"/>
          </w:tcPr>
          <w:p w14:paraId="2DAE5504" w14:textId="77777777" w:rsidR="00397AE2" w:rsidRPr="009254F4" w:rsidRDefault="00397AE2" w:rsidP="009254F4">
            <w:pPr>
              <w:jc w:val="center"/>
              <w:rPr>
                <w:rFonts w:ascii="Calibri" w:hAnsi="Calibri" w:cs="Arial"/>
                <w:b/>
                <w:bCs/>
              </w:rPr>
            </w:pPr>
            <w:r w:rsidRPr="009254F4">
              <w:rPr>
                <w:rFonts w:ascii="Calibri" w:hAnsi="Calibri" w:cs="Arial"/>
                <w:b/>
                <w:bCs/>
              </w:rPr>
              <w:lastRenderedPageBreak/>
              <w:t>Required for both observational and interventional</w:t>
            </w:r>
          </w:p>
          <w:p w14:paraId="140043A9" w14:textId="77777777" w:rsidR="00397AE2" w:rsidRDefault="00397AE2" w:rsidP="009254F4">
            <w:pPr>
              <w:jc w:val="center"/>
            </w:pPr>
            <w:r w:rsidRPr="009254F4">
              <w:rPr>
                <w:rFonts w:ascii="Calibri" w:hAnsi="Calibri" w:cs="Arial"/>
                <w:b/>
                <w:bCs/>
              </w:rPr>
              <w:t>clinical research studies</w:t>
            </w:r>
          </w:p>
        </w:tc>
      </w:tr>
    </w:tbl>
    <w:p w14:paraId="0237470A" w14:textId="77777777" w:rsidR="00397AE2" w:rsidRDefault="00397AE2" w:rsidP="005B2CF3">
      <w:pPr>
        <w:pStyle w:val="CROMSText"/>
      </w:pPr>
    </w:p>
    <w:p w14:paraId="1DACEC0E" w14:textId="77777777" w:rsidR="00397AE2" w:rsidRDefault="00397AE2" w:rsidP="005B2CF3">
      <w:pPr>
        <w:pStyle w:val="CROMSText"/>
      </w:pPr>
    </w:p>
    <w:p w14:paraId="0DE88904" w14:textId="77777777" w:rsidR="00397AE2" w:rsidRDefault="00397AE2" w:rsidP="00397AE2">
      <w:pPr>
        <w:pStyle w:val="CROMSFrontMatterHeading1TOC"/>
        <w:ind w:left="450"/>
        <w:rPr>
          <w:u w:val="single"/>
        </w:rPr>
      </w:pPr>
      <w:r w:rsidRPr="00397AE2">
        <w:rPr>
          <w:u w:val="single"/>
        </w:rPr>
        <w:t>IRB-Approved Consent Documents</w:t>
      </w:r>
    </w:p>
    <w:p w14:paraId="2CDD2436" w14:textId="77777777" w:rsidR="008A4CE4" w:rsidRDefault="008A4CE4" w:rsidP="00397AE2">
      <w:pPr>
        <w:pStyle w:val="CROMSText"/>
      </w:pPr>
    </w:p>
    <w:p w14:paraId="3AC30994" w14:textId="77777777" w:rsidR="00397AE2" w:rsidRDefault="00397AE2" w:rsidP="00397AE2">
      <w:pPr>
        <w:pStyle w:val="CROMSText"/>
      </w:pPr>
      <w:r>
        <w:t>This section should include</w:t>
      </w:r>
      <w:r w:rsidR="00A607E4">
        <w:t xml:space="preserve"> a copy of</w:t>
      </w:r>
      <w:r>
        <w:t>:</w:t>
      </w:r>
    </w:p>
    <w:p w14:paraId="67534410" w14:textId="77777777" w:rsidR="00397AE2" w:rsidRDefault="00397AE2" w:rsidP="00397AE2">
      <w:pPr>
        <w:pStyle w:val="CROMSTextBullet"/>
      </w:pPr>
      <w:r>
        <w:t xml:space="preserve">All IRB-approved </w:t>
      </w:r>
      <w:r w:rsidR="00710247">
        <w:t>/</w:t>
      </w:r>
      <w:r>
        <w:t>stamped consent documents</w:t>
      </w:r>
    </w:p>
    <w:p w14:paraId="0066F6BA" w14:textId="77777777" w:rsidR="00A16163" w:rsidRDefault="00A16163" w:rsidP="00397AE2">
      <w:pPr>
        <w:pStyle w:val="CROMSText"/>
      </w:pPr>
    </w:p>
    <w:p w14:paraId="0913FA0B" w14:textId="77777777" w:rsidR="00397AE2" w:rsidRDefault="00397AE2" w:rsidP="00397AE2">
      <w:pPr>
        <w:pStyle w:val="CROMSText"/>
      </w:pPr>
      <w:r>
        <w:t>A version number and date should be on each consent document.</w:t>
      </w:r>
    </w:p>
    <w:p w14:paraId="5E6C1B83" w14:textId="77777777" w:rsidR="00397AE2" w:rsidRDefault="00397AE2" w:rsidP="00397AE2">
      <w:pPr>
        <w:pStyle w:val="CROMSText"/>
      </w:pPr>
      <w:r>
        <w:t>An expiration date of the consent document on the actual document is preferable, but cross-reference to the IRB approval letter of the protocol may be required.</w:t>
      </w:r>
    </w:p>
    <w:p w14:paraId="74685C8D" w14:textId="77777777" w:rsidR="00397AE2" w:rsidRDefault="00397AE2" w:rsidP="00397AE2">
      <w:pPr>
        <w:pStyle w:val="CROMSText"/>
      </w:pPr>
    </w:p>
    <w:p w14:paraId="62B37452" w14:textId="77777777" w:rsidR="00397AE2" w:rsidRDefault="00397AE2" w:rsidP="00397AE2">
      <w:pPr>
        <w:pStyle w:val="CROMSText"/>
      </w:pPr>
      <w:r>
        <w:t>If applicable, the section should also include</w:t>
      </w:r>
      <w:r w:rsidR="00A607E4">
        <w:t xml:space="preserve"> a copy of</w:t>
      </w:r>
      <w:r>
        <w:t>:</w:t>
      </w:r>
    </w:p>
    <w:p w14:paraId="19826B99" w14:textId="77777777" w:rsidR="00397AE2" w:rsidRDefault="0076034B" w:rsidP="00397AE2">
      <w:pPr>
        <w:pStyle w:val="CROMSTextBullet"/>
      </w:pPr>
      <w:r>
        <w:t xml:space="preserve">All </w:t>
      </w:r>
      <w:r w:rsidR="00397AE2">
        <w:t>IRB-approved assent form</w:t>
      </w:r>
      <w:r>
        <w:t>s</w:t>
      </w:r>
    </w:p>
    <w:p w14:paraId="3B667F16" w14:textId="77777777" w:rsidR="00397AE2" w:rsidRDefault="0076034B" w:rsidP="00397AE2">
      <w:pPr>
        <w:pStyle w:val="CROMSTextBullet"/>
      </w:pPr>
      <w:r>
        <w:t xml:space="preserve">All </w:t>
      </w:r>
      <w:r w:rsidR="00397AE2">
        <w:t>IRB-approved short form consent</w:t>
      </w:r>
      <w:r>
        <w:t>s</w:t>
      </w:r>
      <w:r w:rsidR="00397AE2">
        <w:t xml:space="preserve"> for non-English languages</w:t>
      </w:r>
      <w:r w:rsidR="0094511B">
        <w:t>*</w:t>
      </w:r>
    </w:p>
    <w:p w14:paraId="662632CD" w14:textId="77777777" w:rsidR="00397AE2" w:rsidRDefault="0094511B" w:rsidP="0094511B">
      <w:pPr>
        <w:pStyle w:val="CROMSTextBullet"/>
        <w:numPr>
          <w:ilvl w:val="0"/>
          <w:numId w:val="0"/>
        </w:numPr>
        <w:rPr>
          <w:sz w:val="20"/>
          <w:szCs w:val="20"/>
        </w:rPr>
      </w:pPr>
      <w:r w:rsidRPr="0094511B">
        <w:rPr>
          <w:sz w:val="20"/>
          <w:szCs w:val="20"/>
        </w:rPr>
        <w:t>*The short form consent for non-English languages should be used for a single subject who may be illiterate, blind, or otherwise unable to read the consent document.  This should be used when the full consent document has t</w:t>
      </w:r>
      <w:r w:rsidR="00C170BC">
        <w:rPr>
          <w:sz w:val="20"/>
          <w:szCs w:val="20"/>
        </w:rPr>
        <w:t xml:space="preserve">o be read or translated for </w:t>
      </w:r>
      <w:r w:rsidRPr="0094511B">
        <w:rPr>
          <w:sz w:val="20"/>
          <w:szCs w:val="20"/>
        </w:rPr>
        <w:t>subject.</w:t>
      </w:r>
    </w:p>
    <w:p w14:paraId="6277CB12" w14:textId="77777777" w:rsidR="0094511B" w:rsidRDefault="0094511B" w:rsidP="0094511B">
      <w:pPr>
        <w:pStyle w:val="CROMSText"/>
      </w:pPr>
    </w:p>
    <w:p w14:paraId="28B66142" w14:textId="77777777" w:rsidR="0094511B" w:rsidRDefault="0094511B">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94511B" w14:paraId="7C9EF7C6" w14:textId="77777777" w:rsidTr="003C08A1">
        <w:trPr>
          <w:trHeight w:val="792"/>
          <w:tblHeader/>
        </w:trPr>
        <w:tc>
          <w:tcPr>
            <w:tcW w:w="6696" w:type="dxa"/>
            <w:vAlign w:val="center"/>
          </w:tcPr>
          <w:p w14:paraId="77BDF425" w14:textId="77777777" w:rsidR="0094511B" w:rsidRPr="009254F4" w:rsidRDefault="0094511B" w:rsidP="009254F4">
            <w:pPr>
              <w:jc w:val="center"/>
              <w:rPr>
                <w:rFonts w:ascii="Calibri" w:hAnsi="Calibri" w:cs="Arial"/>
                <w:b/>
                <w:bCs/>
              </w:rPr>
            </w:pPr>
            <w:r w:rsidRPr="009254F4">
              <w:rPr>
                <w:rFonts w:ascii="Calibri" w:hAnsi="Calibri" w:cs="Arial"/>
                <w:b/>
                <w:bCs/>
              </w:rPr>
              <w:lastRenderedPageBreak/>
              <w:t>Required for both observational and interventional</w:t>
            </w:r>
          </w:p>
          <w:p w14:paraId="4D4C211B" w14:textId="77777777" w:rsidR="0094511B" w:rsidRDefault="0094511B" w:rsidP="009254F4">
            <w:pPr>
              <w:jc w:val="center"/>
            </w:pPr>
            <w:r w:rsidRPr="009254F4">
              <w:rPr>
                <w:rFonts w:ascii="Calibri" w:hAnsi="Calibri" w:cs="Arial"/>
                <w:b/>
                <w:bCs/>
              </w:rPr>
              <w:t>clinical research studies</w:t>
            </w:r>
          </w:p>
        </w:tc>
      </w:tr>
    </w:tbl>
    <w:p w14:paraId="79946781" w14:textId="77777777" w:rsidR="0094511B" w:rsidRDefault="0094511B" w:rsidP="0094511B">
      <w:pPr>
        <w:pStyle w:val="CROMSText"/>
      </w:pPr>
    </w:p>
    <w:p w14:paraId="4D53B460" w14:textId="77777777" w:rsidR="0094511B" w:rsidRDefault="0094511B" w:rsidP="0094511B">
      <w:pPr>
        <w:pStyle w:val="CROMSText"/>
      </w:pPr>
    </w:p>
    <w:p w14:paraId="1F3BB21A" w14:textId="77777777" w:rsidR="0094511B" w:rsidRDefault="0094511B" w:rsidP="0094511B">
      <w:pPr>
        <w:pStyle w:val="CROMSFrontMatterHeading1TOC"/>
        <w:rPr>
          <w:u w:val="single"/>
        </w:rPr>
      </w:pPr>
      <w:r w:rsidRPr="0094511B">
        <w:rPr>
          <w:u w:val="single"/>
        </w:rPr>
        <w:t>IRB Documentation</w:t>
      </w:r>
    </w:p>
    <w:p w14:paraId="502C4026" w14:textId="77777777" w:rsidR="0094511B" w:rsidRDefault="0094511B" w:rsidP="0094511B">
      <w:pPr>
        <w:pStyle w:val="CROMSText"/>
      </w:pPr>
    </w:p>
    <w:p w14:paraId="4CA5CE31" w14:textId="77777777" w:rsidR="0094511B" w:rsidRDefault="0094511B" w:rsidP="0094511B">
      <w:pPr>
        <w:pStyle w:val="CROMSText"/>
      </w:pPr>
      <w:r>
        <w:t>This section should include:</w:t>
      </w:r>
    </w:p>
    <w:p w14:paraId="0FE40638" w14:textId="77777777" w:rsidR="0094511B" w:rsidRDefault="00C170BC" w:rsidP="00695016">
      <w:pPr>
        <w:pStyle w:val="CROMSTextBullet"/>
      </w:pPr>
      <w:r>
        <w:t>Federalwide Assurance (FWA) N</w:t>
      </w:r>
      <w:r w:rsidR="0094511B">
        <w:t>umber</w:t>
      </w:r>
    </w:p>
    <w:p w14:paraId="39CF52B5" w14:textId="77777777" w:rsidR="0094511B" w:rsidRDefault="0094511B" w:rsidP="00695016">
      <w:pPr>
        <w:pStyle w:val="CROMSTextBullet"/>
      </w:pPr>
      <w:r>
        <w:t>IRB Registration (optional)</w:t>
      </w:r>
    </w:p>
    <w:p w14:paraId="61A4C4B7" w14:textId="77777777" w:rsidR="0094511B" w:rsidRDefault="0094511B" w:rsidP="0094511B">
      <w:pPr>
        <w:pStyle w:val="CROMSText"/>
      </w:pPr>
    </w:p>
    <w:p w14:paraId="091B8DF4" w14:textId="77777777" w:rsidR="0094511B" w:rsidRDefault="0094511B" w:rsidP="0094511B">
      <w:pPr>
        <w:pStyle w:val="CROMSText"/>
      </w:pPr>
      <w:r>
        <w:t>Link to OHRP Database (FWA and IRB Registration):</w:t>
      </w:r>
    </w:p>
    <w:p w14:paraId="01218B95" w14:textId="77777777" w:rsidR="0094511B" w:rsidRDefault="00643E63" w:rsidP="0094511B">
      <w:pPr>
        <w:pStyle w:val="CROMSText"/>
      </w:pPr>
      <w:hyperlink r:id="rId9" w:history="1">
        <w:r w:rsidR="0094511B" w:rsidRPr="003C6909">
          <w:rPr>
            <w:rStyle w:val="Hyperlink"/>
          </w:rPr>
          <w:t>http://ohrp.cit.nih.gov/search/IrbDtl.aspx</w:t>
        </w:r>
      </w:hyperlink>
      <w:r w:rsidR="0094511B">
        <w:t xml:space="preserve"> </w:t>
      </w:r>
    </w:p>
    <w:p w14:paraId="7EF4809B" w14:textId="77777777" w:rsidR="00695016" w:rsidRDefault="00695016" w:rsidP="0094511B">
      <w:pPr>
        <w:pStyle w:val="CROMSText"/>
      </w:pPr>
    </w:p>
    <w:p w14:paraId="04F6C455" w14:textId="77777777" w:rsidR="00695016" w:rsidRDefault="00695016">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AD0AA5" w14:paraId="1516F5E3" w14:textId="77777777" w:rsidTr="003C08A1">
        <w:trPr>
          <w:trHeight w:val="792"/>
          <w:tblHeader/>
        </w:trPr>
        <w:tc>
          <w:tcPr>
            <w:tcW w:w="6696" w:type="dxa"/>
            <w:vAlign w:val="center"/>
          </w:tcPr>
          <w:p w14:paraId="09D69FDD" w14:textId="77777777" w:rsidR="00AD0AA5" w:rsidRPr="009254F4" w:rsidRDefault="00AD0AA5" w:rsidP="009254F4">
            <w:pPr>
              <w:jc w:val="center"/>
              <w:rPr>
                <w:rFonts w:ascii="Calibri" w:hAnsi="Calibri" w:cs="Arial"/>
                <w:b/>
                <w:bCs/>
              </w:rPr>
            </w:pPr>
            <w:r w:rsidRPr="009254F4">
              <w:rPr>
                <w:rFonts w:ascii="Calibri" w:hAnsi="Calibri" w:cs="Arial"/>
                <w:b/>
                <w:bCs/>
              </w:rPr>
              <w:lastRenderedPageBreak/>
              <w:t>Required for both observational and interventional</w:t>
            </w:r>
          </w:p>
          <w:p w14:paraId="09BF907E" w14:textId="77777777" w:rsidR="00AD0AA5" w:rsidRDefault="00AD0AA5" w:rsidP="009254F4">
            <w:pPr>
              <w:jc w:val="center"/>
            </w:pPr>
            <w:r w:rsidRPr="009254F4">
              <w:rPr>
                <w:rFonts w:ascii="Calibri" w:hAnsi="Calibri" w:cs="Arial"/>
                <w:b/>
                <w:bCs/>
              </w:rPr>
              <w:t>clinical research studies</w:t>
            </w:r>
          </w:p>
        </w:tc>
      </w:tr>
    </w:tbl>
    <w:p w14:paraId="2CE3BD37" w14:textId="77777777" w:rsidR="00C932AF" w:rsidRDefault="00C932AF" w:rsidP="0094511B">
      <w:pPr>
        <w:pStyle w:val="CROMSText"/>
      </w:pPr>
    </w:p>
    <w:p w14:paraId="37DE9FDA" w14:textId="77777777" w:rsidR="00AD0AA5" w:rsidRPr="00AF28C6" w:rsidRDefault="00AD0AA5" w:rsidP="00AD0AA5">
      <w:pPr>
        <w:pStyle w:val="CROMSFrontMatterHeading1TOC"/>
        <w:rPr>
          <w:u w:val="single"/>
        </w:rPr>
      </w:pPr>
      <w:r w:rsidRPr="00AF28C6">
        <w:rPr>
          <w:u w:val="single"/>
        </w:rPr>
        <w:t>IRB Approvals and Correspondence</w:t>
      </w:r>
    </w:p>
    <w:p w14:paraId="72A742DD" w14:textId="77777777" w:rsidR="008A4CE4" w:rsidRDefault="008A4CE4" w:rsidP="00AD0AA5">
      <w:pPr>
        <w:pStyle w:val="CROMSText"/>
      </w:pPr>
    </w:p>
    <w:p w14:paraId="15BCFBDE" w14:textId="77777777" w:rsidR="00AD0AA5" w:rsidRDefault="00AD0AA5" w:rsidP="00AD0AA5">
      <w:pPr>
        <w:pStyle w:val="CROMSText"/>
      </w:pPr>
      <w:r>
        <w:t>This section should include</w:t>
      </w:r>
      <w:r w:rsidR="00A607E4">
        <w:t xml:space="preserve"> a copy of</w:t>
      </w:r>
      <w:r>
        <w:t>:</w:t>
      </w:r>
    </w:p>
    <w:p w14:paraId="0E173690" w14:textId="77777777" w:rsidR="00AD0AA5" w:rsidRDefault="00AD0AA5" w:rsidP="00AD0AA5">
      <w:pPr>
        <w:pStyle w:val="CROMSTextBullet"/>
      </w:pPr>
      <w:r>
        <w:t>Approval letters (e.g., protocol, protocol amendment</w:t>
      </w:r>
      <w:r w:rsidR="009254F4">
        <w:t>(s), consent documents, continu</w:t>
      </w:r>
      <w:r>
        <w:t>ing review, etc.)</w:t>
      </w:r>
    </w:p>
    <w:p w14:paraId="2B94EDA8" w14:textId="77777777" w:rsidR="00AD0AA5" w:rsidRDefault="00AD0AA5" w:rsidP="00AD0AA5">
      <w:pPr>
        <w:pStyle w:val="CROMSTextBullet"/>
      </w:pPr>
      <w:r>
        <w:t>Correspondence related to contingent approvals or stipulations</w:t>
      </w:r>
    </w:p>
    <w:p w14:paraId="0B6E1A7B" w14:textId="77777777" w:rsidR="00AD0AA5" w:rsidRDefault="00AD0AA5" w:rsidP="00AD0AA5">
      <w:pPr>
        <w:pStyle w:val="CROMSTextBullet"/>
      </w:pPr>
      <w:r>
        <w:t>Original IRB application/submission</w:t>
      </w:r>
    </w:p>
    <w:p w14:paraId="19FA88FF" w14:textId="77777777" w:rsidR="00AD0AA5" w:rsidRDefault="00AD0AA5" w:rsidP="00AD0AA5">
      <w:pPr>
        <w:pStyle w:val="CROMSTextBullet"/>
      </w:pPr>
      <w:r>
        <w:t>IRB correspondence</w:t>
      </w:r>
    </w:p>
    <w:p w14:paraId="3B666DD6" w14:textId="77777777" w:rsidR="00AD0AA5" w:rsidRDefault="00AD0AA5" w:rsidP="00AD0AA5">
      <w:pPr>
        <w:pStyle w:val="CROMSTextBullet"/>
      </w:pPr>
      <w:r>
        <w:t>Progress reports</w:t>
      </w:r>
    </w:p>
    <w:p w14:paraId="6390845B" w14:textId="77777777" w:rsidR="00AD0AA5" w:rsidRDefault="00AD0AA5" w:rsidP="00AD0AA5">
      <w:pPr>
        <w:pStyle w:val="CROMSText"/>
      </w:pPr>
    </w:p>
    <w:p w14:paraId="3A327A30" w14:textId="77777777" w:rsidR="00AD0AA5" w:rsidRDefault="00AD0AA5" w:rsidP="00AD0AA5">
      <w:pPr>
        <w:pStyle w:val="CROMSText"/>
      </w:pPr>
      <w:r>
        <w:t>If applicable, the section should also include</w:t>
      </w:r>
      <w:r w:rsidR="00FA5337">
        <w:t xml:space="preserve"> a copy of</w:t>
      </w:r>
      <w:r>
        <w:t>:</w:t>
      </w:r>
    </w:p>
    <w:p w14:paraId="3D866931" w14:textId="77777777" w:rsidR="00AF28C6" w:rsidRDefault="00AF28C6" w:rsidP="00AF28C6">
      <w:pPr>
        <w:pStyle w:val="CROMSTextBullet"/>
      </w:pPr>
      <w:r>
        <w:t xml:space="preserve">Approval letters for approved assent form </w:t>
      </w:r>
    </w:p>
    <w:p w14:paraId="687E49E6" w14:textId="77777777" w:rsidR="00AF28C6" w:rsidRDefault="00AF28C6" w:rsidP="00AF28C6">
      <w:pPr>
        <w:pStyle w:val="CROMSTextBullet"/>
      </w:pPr>
      <w:r>
        <w:t>Approval letters for short form consent for non-English languages*</w:t>
      </w:r>
    </w:p>
    <w:p w14:paraId="4FE5F93C" w14:textId="77777777" w:rsidR="00AF28C6" w:rsidRDefault="00AF28C6" w:rsidP="00AF28C6">
      <w:pPr>
        <w:pStyle w:val="CROMSTextBullet"/>
      </w:pPr>
      <w:r>
        <w:t xml:space="preserve">Submission/acknowledgement of Investigator’s Brochure </w:t>
      </w:r>
    </w:p>
    <w:p w14:paraId="4497563A" w14:textId="77777777" w:rsidR="00AF28C6" w:rsidRDefault="00AF28C6" w:rsidP="00AF28C6">
      <w:pPr>
        <w:pStyle w:val="CROMSTextBullet"/>
      </w:pPr>
      <w:r>
        <w:t xml:space="preserve">Approval letter/approved advertisement or recruitment materials </w:t>
      </w:r>
    </w:p>
    <w:p w14:paraId="7CD3CA54" w14:textId="77777777" w:rsidR="00AD0AA5" w:rsidRDefault="00AF28C6" w:rsidP="00AF28C6">
      <w:pPr>
        <w:pStyle w:val="CROMSTextBullet"/>
      </w:pPr>
      <w:r>
        <w:t>Approval letter/approved written educational or other materials provided to study subjects</w:t>
      </w:r>
    </w:p>
    <w:p w14:paraId="640601DB" w14:textId="77777777" w:rsidR="00AF28C6" w:rsidRDefault="00AF28C6" w:rsidP="00AF28C6">
      <w:pPr>
        <w:pStyle w:val="CROMSTextBullet"/>
        <w:numPr>
          <w:ilvl w:val="0"/>
          <w:numId w:val="0"/>
        </w:numPr>
        <w:rPr>
          <w:sz w:val="20"/>
          <w:szCs w:val="20"/>
        </w:rPr>
      </w:pPr>
      <w:r w:rsidRPr="0094511B">
        <w:rPr>
          <w:sz w:val="20"/>
          <w:szCs w:val="20"/>
        </w:rPr>
        <w:t xml:space="preserve">*The short form consent for non-English languages should be used for a single subject who may be illiterate, blind, or otherwise unable to read the consent document.  This should be used when the full consent document has </w:t>
      </w:r>
      <w:r w:rsidR="00C170BC">
        <w:rPr>
          <w:sz w:val="20"/>
          <w:szCs w:val="20"/>
        </w:rPr>
        <w:t>to be read or translated for</w:t>
      </w:r>
      <w:r w:rsidRPr="0094511B">
        <w:rPr>
          <w:sz w:val="20"/>
          <w:szCs w:val="20"/>
        </w:rPr>
        <w:t xml:space="preserve"> subject.</w:t>
      </w:r>
    </w:p>
    <w:p w14:paraId="55822CD0" w14:textId="77777777" w:rsidR="00AF28C6" w:rsidRDefault="00AF28C6" w:rsidP="00AF28C6">
      <w:pPr>
        <w:pStyle w:val="CROMSText"/>
      </w:pPr>
    </w:p>
    <w:p w14:paraId="7DFE03DF" w14:textId="77777777" w:rsidR="00AF28C6" w:rsidRDefault="00AF28C6" w:rsidP="00AF28C6">
      <w:pPr>
        <w:pStyle w:val="CROMSText"/>
      </w:pPr>
      <w:r>
        <w:t>Link to Informed Consent Checklist:</w:t>
      </w:r>
    </w:p>
    <w:p w14:paraId="14E779D3" w14:textId="77777777" w:rsidR="00AF28C6" w:rsidRDefault="00643E63" w:rsidP="00AF28C6">
      <w:pPr>
        <w:pStyle w:val="CROMSText"/>
      </w:pPr>
      <w:hyperlink r:id="rId10" w:history="1">
        <w:r w:rsidR="00AF28C6" w:rsidRPr="00DB1023">
          <w:rPr>
            <w:rStyle w:val="Hyperlink"/>
          </w:rPr>
          <w:t>http://www.hhs.gov/ohrp/policy/consentckls.html</w:t>
        </w:r>
      </w:hyperlink>
      <w:r w:rsidR="00AF28C6">
        <w:t xml:space="preserve"> </w:t>
      </w:r>
    </w:p>
    <w:p w14:paraId="0F395837" w14:textId="77777777" w:rsidR="00AF28C6" w:rsidRDefault="00AF28C6">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AF28C6" w14:paraId="7E07D579" w14:textId="77777777" w:rsidTr="003C08A1">
        <w:trPr>
          <w:trHeight w:val="792"/>
          <w:tblHeader/>
        </w:trPr>
        <w:tc>
          <w:tcPr>
            <w:tcW w:w="6696" w:type="dxa"/>
            <w:vAlign w:val="center"/>
          </w:tcPr>
          <w:p w14:paraId="25F9F12D" w14:textId="77777777" w:rsidR="00AF28C6" w:rsidRPr="009254F4" w:rsidRDefault="00AF28C6" w:rsidP="009254F4">
            <w:pPr>
              <w:jc w:val="center"/>
              <w:rPr>
                <w:rFonts w:ascii="Calibri" w:hAnsi="Calibri" w:cs="Arial"/>
                <w:b/>
                <w:bCs/>
              </w:rPr>
            </w:pPr>
            <w:r w:rsidRPr="009254F4">
              <w:rPr>
                <w:rFonts w:ascii="Calibri" w:hAnsi="Calibri" w:cs="Arial"/>
                <w:b/>
                <w:bCs/>
              </w:rPr>
              <w:lastRenderedPageBreak/>
              <w:t>Required for both observational and interventional</w:t>
            </w:r>
          </w:p>
          <w:p w14:paraId="00A611DC" w14:textId="77777777" w:rsidR="00AF28C6" w:rsidRDefault="00AF28C6" w:rsidP="009254F4">
            <w:pPr>
              <w:jc w:val="center"/>
            </w:pPr>
            <w:r w:rsidRPr="009254F4">
              <w:rPr>
                <w:rFonts w:ascii="Calibri" w:hAnsi="Calibri" w:cs="Arial"/>
                <w:b/>
                <w:bCs/>
              </w:rPr>
              <w:t>clinical research studies</w:t>
            </w:r>
          </w:p>
        </w:tc>
      </w:tr>
    </w:tbl>
    <w:p w14:paraId="0D9577C6" w14:textId="77777777" w:rsidR="00AF28C6" w:rsidRDefault="00AF28C6" w:rsidP="00AF28C6">
      <w:pPr>
        <w:pStyle w:val="CROMSText"/>
      </w:pPr>
    </w:p>
    <w:p w14:paraId="3A20ACD7" w14:textId="77777777" w:rsidR="00C932AF" w:rsidRDefault="00C932AF" w:rsidP="00AF28C6">
      <w:pPr>
        <w:pStyle w:val="CROMSText"/>
      </w:pPr>
    </w:p>
    <w:p w14:paraId="129379A4" w14:textId="77777777" w:rsidR="00AF28C6" w:rsidRPr="00AF28C6" w:rsidRDefault="00AF28C6" w:rsidP="00AF28C6">
      <w:pPr>
        <w:pStyle w:val="CROMSFrontMatterHeading1TOC"/>
        <w:rPr>
          <w:u w:val="single"/>
        </w:rPr>
      </w:pPr>
      <w:r w:rsidRPr="00AF28C6">
        <w:rPr>
          <w:u w:val="single"/>
        </w:rPr>
        <w:t>Investigator Qualification Documentation</w:t>
      </w:r>
    </w:p>
    <w:p w14:paraId="3EAE51A2" w14:textId="77777777" w:rsidR="008A4CE4" w:rsidRDefault="008A4CE4" w:rsidP="00AF28C6">
      <w:pPr>
        <w:pStyle w:val="CROMSText"/>
      </w:pPr>
    </w:p>
    <w:p w14:paraId="407E9183" w14:textId="77777777" w:rsidR="00AF28C6" w:rsidRDefault="00AF28C6" w:rsidP="00AF28C6">
      <w:pPr>
        <w:pStyle w:val="CROMSText"/>
      </w:pPr>
      <w:r>
        <w:t>This section should include:</w:t>
      </w:r>
    </w:p>
    <w:p w14:paraId="52A12A60" w14:textId="77777777" w:rsidR="00AF28C6" w:rsidRDefault="00AF28C6" w:rsidP="00B45F80">
      <w:pPr>
        <w:pStyle w:val="CROMSTextBullet"/>
      </w:pPr>
      <w:r>
        <w:t>Current Curriculum Vitae</w:t>
      </w:r>
      <w:r w:rsidR="000909A1">
        <w:t xml:space="preserve"> (CV)</w:t>
      </w:r>
      <w:r>
        <w:t xml:space="preserve"> and/or other relevant dated documentation (e.g., biosketch) for all investigators</w:t>
      </w:r>
    </w:p>
    <w:p w14:paraId="0BE39246" w14:textId="77777777" w:rsidR="00AF28C6" w:rsidRDefault="00AF28C6" w:rsidP="00B45F80">
      <w:pPr>
        <w:pStyle w:val="CROMSTextBullet"/>
      </w:pPr>
      <w:r>
        <w:t>A clinical (dental, medical, etc.) license for the Principal Investigator and each sub-investigator, if licensed</w:t>
      </w:r>
    </w:p>
    <w:p w14:paraId="346F4266" w14:textId="77777777" w:rsidR="00AF28C6" w:rsidRDefault="00AF28C6" w:rsidP="00AF28C6">
      <w:pPr>
        <w:pStyle w:val="CROMSText"/>
      </w:pPr>
    </w:p>
    <w:p w14:paraId="2B531B06" w14:textId="77777777" w:rsidR="00AF28C6" w:rsidRDefault="00AF28C6" w:rsidP="00AF28C6">
      <w:pPr>
        <w:pStyle w:val="CROMSText"/>
      </w:pPr>
      <w:r>
        <w:t>CVs may be updated if an investigator’s qualifications increase or change during the course of the study.</w:t>
      </w:r>
    </w:p>
    <w:p w14:paraId="2E407219" w14:textId="77777777" w:rsidR="00AF28C6" w:rsidRDefault="00AF28C6" w:rsidP="00AF28C6">
      <w:pPr>
        <w:pStyle w:val="CROMSText"/>
      </w:pPr>
      <w:r>
        <w:t>Do not remove expired CVs as they demonstrate qualification for the entire duration of the study.</w:t>
      </w:r>
    </w:p>
    <w:p w14:paraId="7965F668" w14:textId="77777777" w:rsidR="00AF28C6" w:rsidRDefault="00AF28C6" w:rsidP="00AF28C6">
      <w:pPr>
        <w:pStyle w:val="CROMSText"/>
      </w:pPr>
      <w:r>
        <w:t>Licenses should be filed behind the corresponding investigator’</w:t>
      </w:r>
      <w:r w:rsidR="00B45F80">
        <w:t>s CV. Do not remove expired licenses.</w:t>
      </w:r>
    </w:p>
    <w:p w14:paraId="57AADF01" w14:textId="77777777" w:rsidR="00B45F80" w:rsidRDefault="00B45F80" w:rsidP="00AF28C6">
      <w:pPr>
        <w:pStyle w:val="CROMSText"/>
      </w:pPr>
      <w:r>
        <w:t>The investigators must be actively licensed in the state in which the study is conducted.</w:t>
      </w:r>
    </w:p>
    <w:p w14:paraId="513A0081" w14:textId="77777777" w:rsidR="00B45F80" w:rsidRDefault="00B45F80" w:rsidP="00AF28C6">
      <w:pPr>
        <w:pStyle w:val="CROMSText"/>
      </w:pPr>
      <w:r>
        <w:t>The name on the license must correspond to the name on the investigator’s CV and the 1572</w:t>
      </w:r>
      <w:r w:rsidR="00C170BC">
        <w:t>,</w:t>
      </w:r>
      <w:r>
        <w:t xml:space="preserve"> if applicable.</w:t>
      </w:r>
    </w:p>
    <w:p w14:paraId="39323838" w14:textId="77777777" w:rsidR="00B45F80" w:rsidRDefault="00B45F80">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interventional clinical studies using a drug, biologic, or device&#10;"/>
      </w:tblPr>
      <w:tblGrid>
        <w:gridCol w:w="6696"/>
      </w:tblGrid>
      <w:tr w:rsidR="00B45F80" w14:paraId="39DC8EDE" w14:textId="77777777" w:rsidTr="003C08A1">
        <w:trPr>
          <w:trHeight w:val="792"/>
          <w:tblHeader/>
        </w:trPr>
        <w:tc>
          <w:tcPr>
            <w:tcW w:w="6696" w:type="dxa"/>
            <w:vAlign w:val="center"/>
          </w:tcPr>
          <w:p w14:paraId="56A390A3" w14:textId="77777777" w:rsidR="00B45F80" w:rsidRPr="009254F4" w:rsidRDefault="00B45F80" w:rsidP="009254F4">
            <w:pPr>
              <w:jc w:val="center"/>
              <w:rPr>
                <w:rFonts w:ascii="Calibri" w:hAnsi="Calibri" w:cs="Arial"/>
                <w:b/>
                <w:bCs/>
              </w:rPr>
            </w:pPr>
            <w:r w:rsidRPr="009254F4">
              <w:rPr>
                <w:rFonts w:ascii="Calibri" w:hAnsi="Calibri" w:cs="Arial"/>
                <w:b/>
                <w:bCs/>
              </w:rPr>
              <w:lastRenderedPageBreak/>
              <w:t>Required for interventional clinical studies using a drug,</w:t>
            </w:r>
          </w:p>
          <w:p w14:paraId="5BF0A451" w14:textId="77777777" w:rsidR="00B45F80" w:rsidRDefault="00B45F80" w:rsidP="009254F4">
            <w:pPr>
              <w:jc w:val="center"/>
            </w:pPr>
            <w:r w:rsidRPr="009254F4">
              <w:rPr>
                <w:rFonts w:ascii="Calibri" w:hAnsi="Calibri" w:cs="Arial"/>
                <w:b/>
                <w:bCs/>
              </w:rPr>
              <w:t>biologic, or device</w:t>
            </w:r>
          </w:p>
        </w:tc>
      </w:tr>
    </w:tbl>
    <w:p w14:paraId="5D61B383" w14:textId="77777777" w:rsidR="00B45F80" w:rsidRDefault="00B45F80" w:rsidP="00AF28C6">
      <w:pPr>
        <w:pStyle w:val="CROMSText"/>
      </w:pPr>
    </w:p>
    <w:p w14:paraId="083092C4" w14:textId="77777777" w:rsidR="00B45F80" w:rsidRDefault="00B45F80" w:rsidP="00AF28C6">
      <w:pPr>
        <w:pStyle w:val="CROMSText"/>
      </w:pPr>
    </w:p>
    <w:p w14:paraId="4A7B2B70" w14:textId="77777777" w:rsidR="00B45F80" w:rsidRPr="00B45F80" w:rsidRDefault="00B45F80" w:rsidP="00B45F80">
      <w:pPr>
        <w:pStyle w:val="CROMSFrontMatterHeading1TOC"/>
        <w:spacing w:after="0"/>
        <w:rPr>
          <w:u w:val="single"/>
        </w:rPr>
      </w:pPr>
      <w:r w:rsidRPr="00B45F80">
        <w:rPr>
          <w:u w:val="single"/>
        </w:rPr>
        <w:t>Investigator’s Brochure</w:t>
      </w:r>
    </w:p>
    <w:p w14:paraId="723E5767" w14:textId="77777777" w:rsidR="00B45F80" w:rsidRDefault="00B45F80" w:rsidP="00881A7A">
      <w:pPr>
        <w:pStyle w:val="CROMSText"/>
        <w:spacing w:before="60"/>
        <w:jc w:val="center"/>
      </w:pPr>
      <w:r>
        <w:t>(For any drug/product under investigation)</w:t>
      </w:r>
    </w:p>
    <w:p w14:paraId="5CAC03F3" w14:textId="77777777" w:rsidR="00176C99" w:rsidRDefault="00176C99" w:rsidP="00B45F80">
      <w:pPr>
        <w:pStyle w:val="CROMSText"/>
      </w:pPr>
    </w:p>
    <w:p w14:paraId="4E207318" w14:textId="77777777" w:rsidR="00B45F80" w:rsidRDefault="00B45F80" w:rsidP="00B45F80">
      <w:pPr>
        <w:pStyle w:val="CROMSText"/>
      </w:pPr>
      <w:r>
        <w:t>For studies that involve administration of investigational drugs/products, this section should include:</w:t>
      </w:r>
    </w:p>
    <w:p w14:paraId="4DEC362F" w14:textId="77777777" w:rsidR="00B45F80" w:rsidRDefault="00B45F80" w:rsidP="00881A7A">
      <w:pPr>
        <w:pStyle w:val="CROMSTextBullet"/>
      </w:pPr>
      <w:r>
        <w:t>Investigator’s Brochure(s) (IB), or equivalent</w:t>
      </w:r>
    </w:p>
    <w:p w14:paraId="79E79A70" w14:textId="77777777" w:rsidR="00B45F80" w:rsidRPr="00881A7A" w:rsidRDefault="00B45F80" w:rsidP="00881A7A">
      <w:pPr>
        <w:pStyle w:val="CROMSText"/>
        <w:spacing w:before="360" w:after="360"/>
        <w:jc w:val="center"/>
        <w:rPr>
          <w:b/>
        </w:rPr>
      </w:pPr>
      <w:r w:rsidRPr="00881A7A">
        <w:rPr>
          <w:b/>
        </w:rPr>
        <w:t>Or</w:t>
      </w:r>
    </w:p>
    <w:p w14:paraId="451CB412" w14:textId="77777777" w:rsidR="00B45F80" w:rsidRDefault="00881A7A" w:rsidP="00881A7A">
      <w:pPr>
        <w:pStyle w:val="CROMSTextBullet"/>
      </w:pPr>
      <w:r>
        <w:t>Package Insert. Include labeling for approved medications.</w:t>
      </w:r>
    </w:p>
    <w:p w14:paraId="7934FA44" w14:textId="77777777" w:rsidR="00881A7A" w:rsidRDefault="00881A7A" w:rsidP="00881A7A">
      <w:pPr>
        <w:pStyle w:val="CROMSText"/>
      </w:pPr>
    </w:p>
    <w:p w14:paraId="0071F9D8" w14:textId="77777777" w:rsidR="00881A7A" w:rsidRDefault="00881A7A" w:rsidP="00881A7A">
      <w:pPr>
        <w:pStyle w:val="CROMSText"/>
      </w:pPr>
      <w:r>
        <w:t>The purpose of this document is to provide information on the mechanism of action, possible risks and adverse reactions, and the “expected” adverse reactions associated with the previous use of the drug/product.</w:t>
      </w:r>
    </w:p>
    <w:p w14:paraId="2F8A7FC1" w14:textId="77777777" w:rsidR="00881A7A" w:rsidRDefault="00881A7A" w:rsidP="00881A7A">
      <w:pPr>
        <w:pStyle w:val="CROMSText"/>
      </w:pPr>
      <w:r>
        <w:t>If the package insert or the Investigator’s Brochure is amended during the trial or is updated, it should be included here.</w:t>
      </w:r>
    </w:p>
    <w:p w14:paraId="6F53D000" w14:textId="77777777" w:rsidR="00881A7A" w:rsidRDefault="00881A7A">
      <w:pPr>
        <w:rPr>
          <w:rFonts w:ascii="Arial" w:eastAsia="Calibri" w:hAnsi="Arial"/>
          <w:szCs w:val="22"/>
        </w:rPr>
      </w:pPr>
      <w:r>
        <w:br w:type="page"/>
      </w:r>
    </w:p>
    <w:p w14:paraId="7D5F80E0" w14:textId="77777777" w:rsidR="00EB2B7D" w:rsidRDefault="00EB2B7D" w:rsidP="00B72C37">
      <w:pPr>
        <w:pStyle w:val="CROMSText"/>
      </w:pPr>
    </w:p>
    <w:tbl>
      <w:tblPr>
        <w:tblStyle w:val="TableGrid"/>
        <w:tblW w:w="0" w:type="auto"/>
        <w:tblLook w:val="04A0" w:firstRow="1" w:lastRow="0" w:firstColumn="1" w:lastColumn="0" w:noHBand="0" w:noVBand="1"/>
        <w:tblDescription w:val="Required for clinical studies regulated by FDA under IND"/>
      </w:tblPr>
      <w:tblGrid>
        <w:gridCol w:w="6696"/>
      </w:tblGrid>
      <w:tr w:rsidR="00EB2B7D" w14:paraId="56E3E2F1" w14:textId="77777777" w:rsidTr="003C08A1">
        <w:trPr>
          <w:trHeight w:val="648"/>
          <w:tblHeader/>
        </w:trPr>
        <w:tc>
          <w:tcPr>
            <w:tcW w:w="6696" w:type="dxa"/>
            <w:vAlign w:val="center"/>
          </w:tcPr>
          <w:p w14:paraId="53E0171F" w14:textId="77777777" w:rsidR="00EB2B7D" w:rsidRPr="00EB2B7D" w:rsidRDefault="00EB2B7D" w:rsidP="00EB2B7D">
            <w:pPr>
              <w:jc w:val="center"/>
              <w:rPr>
                <w:rFonts w:ascii="Calibri" w:hAnsi="Calibri"/>
                <w:b/>
              </w:rPr>
            </w:pPr>
            <w:r w:rsidRPr="00EB2B7D">
              <w:rPr>
                <w:rFonts w:ascii="Calibri" w:hAnsi="Calibri" w:cs="Arial"/>
                <w:b/>
                <w:bCs/>
              </w:rPr>
              <w:t>Required for clinical studies regulated by FDA under IND</w:t>
            </w:r>
          </w:p>
        </w:tc>
      </w:tr>
    </w:tbl>
    <w:p w14:paraId="7F8619DA" w14:textId="77777777" w:rsidR="00881A7A" w:rsidRDefault="00881A7A" w:rsidP="00881A7A">
      <w:pPr>
        <w:pStyle w:val="CROMSText"/>
      </w:pPr>
    </w:p>
    <w:p w14:paraId="569ACC63" w14:textId="77777777" w:rsidR="00881A7A" w:rsidRDefault="00881A7A" w:rsidP="00881A7A">
      <w:pPr>
        <w:pStyle w:val="CROMSText"/>
      </w:pPr>
    </w:p>
    <w:p w14:paraId="0B9FC61D" w14:textId="77777777" w:rsidR="00EB2B7D" w:rsidRPr="00EB2B7D" w:rsidRDefault="00EB2B7D" w:rsidP="00EB2B7D">
      <w:pPr>
        <w:pStyle w:val="CROMSFrontMatterHeading1TOC"/>
        <w:rPr>
          <w:u w:val="single"/>
        </w:rPr>
      </w:pPr>
      <w:r w:rsidRPr="00EB2B7D">
        <w:rPr>
          <w:u w:val="single"/>
        </w:rPr>
        <w:t>FDA Form 1572 and 1571</w:t>
      </w:r>
    </w:p>
    <w:p w14:paraId="0B7FF957" w14:textId="77777777" w:rsidR="00176C99" w:rsidRDefault="00176C99" w:rsidP="00881A7A">
      <w:pPr>
        <w:pStyle w:val="CROMSText"/>
      </w:pPr>
    </w:p>
    <w:p w14:paraId="478D37ED" w14:textId="77777777" w:rsidR="00EB2B7D" w:rsidRDefault="00EB2B7D" w:rsidP="00881A7A">
      <w:pPr>
        <w:pStyle w:val="CROMSText"/>
      </w:pPr>
      <w:r>
        <w:t>FDA Form 1572 for IND studies when:</w:t>
      </w:r>
    </w:p>
    <w:p w14:paraId="0FA75737" w14:textId="77777777" w:rsidR="00EB2B7D" w:rsidRDefault="00EB2B7D" w:rsidP="00EB2B7D">
      <w:pPr>
        <w:pStyle w:val="CROMSTextBullet"/>
      </w:pPr>
      <w:r>
        <w:t>A study involves an investigational drug</w:t>
      </w:r>
    </w:p>
    <w:p w14:paraId="21C9A3D6" w14:textId="77777777" w:rsidR="00EB2B7D" w:rsidRDefault="00EB2B7D" w:rsidP="00EB2B7D">
      <w:pPr>
        <w:pStyle w:val="CROMSText"/>
        <w:spacing w:before="240"/>
        <w:ind w:left="720"/>
      </w:pPr>
      <w:r>
        <w:t>OR</w:t>
      </w:r>
    </w:p>
    <w:p w14:paraId="4F9F0DD3" w14:textId="77777777" w:rsidR="00EB2B7D" w:rsidRDefault="00EB2B7D" w:rsidP="00EB2B7D">
      <w:pPr>
        <w:pStyle w:val="CROMSTextBullet"/>
      </w:pPr>
      <w:r>
        <w:t>The study sponsor requests it</w:t>
      </w:r>
    </w:p>
    <w:p w14:paraId="23E243A0" w14:textId="77777777" w:rsidR="00EB2B7D" w:rsidRDefault="00EB2B7D" w:rsidP="00881A7A">
      <w:pPr>
        <w:pStyle w:val="CROMSText"/>
      </w:pPr>
    </w:p>
    <w:p w14:paraId="3A492126" w14:textId="77777777" w:rsidR="00EB2B7D" w:rsidRDefault="00EB2B7D" w:rsidP="00881A7A">
      <w:pPr>
        <w:pStyle w:val="CROMSText"/>
      </w:pPr>
      <w:r>
        <w:t>FDA Form 1571 for investigator initiated INDs</w:t>
      </w:r>
      <w:r w:rsidR="00B72C37">
        <w:t>:</w:t>
      </w:r>
    </w:p>
    <w:p w14:paraId="22898859" w14:textId="77777777" w:rsidR="00EB2B7D" w:rsidRDefault="00EB2B7D" w:rsidP="00EB2B7D">
      <w:pPr>
        <w:pStyle w:val="CROMSTextBullet"/>
      </w:pPr>
      <w:r>
        <w:t>Document required when an investigator is applying for an IND; part of the submission packet to the FDA</w:t>
      </w:r>
    </w:p>
    <w:p w14:paraId="11407422" w14:textId="77777777" w:rsidR="00EB2B7D" w:rsidRDefault="00EB2B7D" w:rsidP="00881A7A">
      <w:pPr>
        <w:pStyle w:val="CROMSText"/>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Description w:val="Information for Forms 1571 and 1572"/>
      </w:tblPr>
      <w:tblGrid>
        <w:gridCol w:w="6696"/>
      </w:tblGrid>
      <w:tr w:rsidR="00EB2B7D" w14:paraId="7EA69A1C" w14:textId="77777777" w:rsidTr="003C08A1">
        <w:trPr>
          <w:tblHeader/>
        </w:trPr>
        <w:tc>
          <w:tcPr>
            <w:tcW w:w="6624" w:type="dxa"/>
          </w:tcPr>
          <w:p w14:paraId="70B3FFDC" w14:textId="77777777" w:rsidR="00856FB6" w:rsidRDefault="00856FB6" w:rsidP="00856FB6">
            <w:pPr>
              <w:pStyle w:val="CROMSTableParameters"/>
            </w:pPr>
          </w:p>
          <w:p w14:paraId="446B8E03" w14:textId="77777777" w:rsidR="00EB2B7D" w:rsidRPr="00856FB6" w:rsidRDefault="00EB2B7D" w:rsidP="00856FB6">
            <w:pPr>
              <w:pStyle w:val="CROMSTableParameters"/>
              <w:jc w:val="center"/>
              <w:rPr>
                <w:i/>
              </w:rPr>
            </w:pPr>
            <w:r w:rsidRPr="00856FB6">
              <w:rPr>
                <w:i/>
              </w:rPr>
              <w:t>Instructions for Forms 1571 and 1572:</w:t>
            </w:r>
          </w:p>
          <w:p w14:paraId="6D33E2ED" w14:textId="77777777" w:rsidR="000B4C85" w:rsidRPr="000B4C85" w:rsidRDefault="000B4C85" w:rsidP="00856FB6">
            <w:pPr>
              <w:pStyle w:val="CROMSTableParameters"/>
              <w:jc w:val="center"/>
              <w:rPr>
                <w:rFonts w:cs="Arial"/>
                <w:bCs/>
              </w:rPr>
            </w:pPr>
            <w:r>
              <w:rPr>
                <w:rFonts w:cs="Arial"/>
                <w:bCs/>
              </w:rPr>
              <w:fldChar w:fldCharType="begin"/>
            </w:r>
            <w:r>
              <w:rPr>
                <w:rFonts w:cs="Arial"/>
                <w:bCs/>
              </w:rPr>
              <w:instrText xml:space="preserve"> HYPERLINK "</w:instrText>
            </w:r>
            <w:r w:rsidRPr="00E30EAD">
              <w:instrText>http://www.fda.gov/Drugs/DevelopmentApprovalProcess/HowDrugsareDevelopedandApproved/ApprovalApplications/InvestigationalNewDrugINDApplication/ucm071098.htm</w:instrText>
            </w:r>
          </w:p>
          <w:p w14:paraId="7A959621" w14:textId="77777777" w:rsidR="000B4C85" w:rsidRPr="00E30EAD" w:rsidRDefault="000B4C85" w:rsidP="00856FB6">
            <w:pPr>
              <w:pStyle w:val="CROMSTableParameters"/>
              <w:jc w:val="center"/>
              <w:rPr>
                <w:rStyle w:val="Hyperlink"/>
              </w:rPr>
            </w:pPr>
            <w:r>
              <w:rPr>
                <w:rFonts w:cs="Arial"/>
                <w:bCs/>
              </w:rPr>
              <w:instrText xml:space="preserve">" </w:instrText>
            </w:r>
            <w:r>
              <w:rPr>
                <w:rFonts w:cs="Arial"/>
                <w:bCs/>
              </w:rPr>
              <w:fldChar w:fldCharType="separate"/>
            </w:r>
            <w:r w:rsidRPr="000B4C85">
              <w:rPr>
                <w:rStyle w:val="Hyperlink"/>
                <w:rFonts w:cs="Arial"/>
                <w:bCs/>
              </w:rPr>
              <w:t>http://www.fda.gov/Drugs/DevelopmentApprovalProcess/HowDrugsareDevelopedandApproved/ApprovalApplications/InvestigationalNewDrugINDApplication/ucm071098.htm</w:t>
            </w:r>
          </w:p>
          <w:p w14:paraId="57AD6FE4" w14:textId="77777777" w:rsidR="00EB2B7D" w:rsidRDefault="000B4C85" w:rsidP="00856FB6">
            <w:pPr>
              <w:pStyle w:val="CROMSTableParameters"/>
              <w:jc w:val="center"/>
            </w:pPr>
            <w:r>
              <w:rPr>
                <w:rFonts w:cs="Arial"/>
                <w:bCs/>
              </w:rPr>
              <w:fldChar w:fldCharType="end"/>
            </w:r>
          </w:p>
          <w:p w14:paraId="33AA5A11" w14:textId="77777777" w:rsidR="00856FB6" w:rsidRDefault="00856FB6" w:rsidP="00856FB6">
            <w:pPr>
              <w:pStyle w:val="CROMSTableParameters"/>
              <w:jc w:val="center"/>
            </w:pPr>
          </w:p>
          <w:p w14:paraId="294E08A8" w14:textId="77777777" w:rsidR="00EB2B7D" w:rsidRDefault="00EB2B7D" w:rsidP="00856FB6">
            <w:pPr>
              <w:pStyle w:val="CROMSTableParameters"/>
              <w:jc w:val="center"/>
            </w:pPr>
            <w:r w:rsidRPr="00856FB6">
              <w:rPr>
                <w:i/>
              </w:rPr>
              <w:t>Forms 1571 and 1572 can be downloaded from</w:t>
            </w:r>
            <w:r>
              <w:t>:</w:t>
            </w:r>
          </w:p>
          <w:p w14:paraId="31AEDDA3" w14:textId="77777777" w:rsidR="00EB2B7D" w:rsidRDefault="00643E63" w:rsidP="00856FB6">
            <w:pPr>
              <w:pStyle w:val="CROMSTableParameters"/>
              <w:jc w:val="center"/>
              <w:rPr>
                <w:rStyle w:val="Hyperlink"/>
                <w:rFonts w:cs="Arial"/>
              </w:rPr>
            </w:pPr>
            <w:hyperlink r:id="rId11" w:history="1">
              <w:r w:rsidR="00856FB6" w:rsidRPr="00AA602C">
                <w:rPr>
                  <w:rStyle w:val="Hyperlink"/>
                  <w:rFonts w:cs="Arial"/>
                </w:rPr>
                <w:t>http://www.fda.gov/AboutFDA/ReportsManualsForms/Forms/</w:t>
              </w:r>
              <w:r w:rsidR="00B72C37">
                <w:rPr>
                  <w:rStyle w:val="Hyperlink"/>
                  <w:rFonts w:cs="Arial"/>
                </w:rPr>
                <w:t xml:space="preserve"> </w:t>
              </w:r>
              <w:r w:rsidR="00856FB6" w:rsidRPr="00AA602C">
                <w:rPr>
                  <w:rStyle w:val="Hyperlink"/>
                  <w:rFonts w:cs="Arial"/>
                </w:rPr>
                <w:t>default.htm</w:t>
              </w:r>
            </w:hyperlink>
          </w:p>
          <w:p w14:paraId="1C79906E" w14:textId="77777777" w:rsidR="00856FB6" w:rsidRPr="00856FB6" w:rsidRDefault="00856FB6" w:rsidP="00856FB6">
            <w:pPr>
              <w:pStyle w:val="CROMSTableParameters"/>
            </w:pPr>
          </w:p>
        </w:tc>
        <w:bookmarkStart w:id="0" w:name="_GoBack"/>
        <w:bookmarkEnd w:id="0"/>
      </w:tr>
    </w:tbl>
    <w:p w14:paraId="58730F51" w14:textId="77777777" w:rsidR="00EB2B7D" w:rsidRDefault="00EB2B7D" w:rsidP="00881A7A">
      <w:pPr>
        <w:pStyle w:val="CROMSText"/>
      </w:pPr>
    </w:p>
    <w:p w14:paraId="511F8D09" w14:textId="77777777" w:rsidR="00856FB6" w:rsidRDefault="00856FB6">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clinical studies regulated by FDA under IND or IDE"/>
      </w:tblPr>
      <w:tblGrid>
        <w:gridCol w:w="6696"/>
      </w:tblGrid>
      <w:tr w:rsidR="00856FB6" w14:paraId="3DC0BC48" w14:textId="77777777" w:rsidTr="003C08A1">
        <w:trPr>
          <w:trHeight w:val="648"/>
          <w:tblHeader/>
        </w:trPr>
        <w:tc>
          <w:tcPr>
            <w:tcW w:w="6696" w:type="dxa"/>
            <w:vAlign w:val="center"/>
          </w:tcPr>
          <w:p w14:paraId="427280B7" w14:textId="77777777" w:rsidR="00856FB6" w:rsidRDefault="00856FB6" w:rsidP="00856FB6">
            <w:pPr>
              <w:jc w:val="center"/>
            </w:pPr>
            <w:r w:rsidRPr="00856FB6">
              <w:rPr>
                <w:rFonts w:ascii="Calibri" w:hAnsi="Calibri" w:cs="Arial"/>
                <w:b/>
                <w:bCs/>
              </w:rPr>
              <w:lastRenderedPageBreak/>
              <w:t>Required for clinical studies regulated by FDA under IND or IDE</w:t>
            </w:r>
          </w:p>
        </w:tc>
      </w:tr>
    </w:tbl>
    <w:p w14:paraId="2603DACB" w14:textId="77777777" w:rsidR="00856FB6" w:rsidRDefault="00856FB6" w:rsidP="00881A7A">
      <w:pPr>
        <w:pStyle w:val="CROMSText"/>
      </w:pPr>
    </w:p>
    <w:p w14:paraId="7CED5FE8" w14:textId="77777777" w:rsidR="00C932AF" w:rsidRDefault="00C932AF" w:rsidP="00881A7A">
      <w:pPr>
        <w:pStyle w:val="CROMSText"/>
      </w:pPr>
    </w:p>
    <w:p w14:paraId="39853008" w14:textId="77777777" w:rsidR="00856FB6" w:rsidRPr="00856FB6" w:rsidRDefault="00856FB6" w:rsidP="00856FB6">
      <w:pPr>
        <w:pStyle w:val="CROMSFrontMatterHeading1TOC"/>
        <w:rPr>
          <w:u w:val="single"/>
        </w:rPr>
      </w:pPr>
      <w:r w:rsidRPr="00856FB6">
        <w:rPr>
          <w:u w:val="single"/>
        </w:rPr>
        <w:t>Financial Disclosure Forms</w:t>
      </w:r>
    </w:p>
    <w:p w14:paraId="45907A59" w14:textId="77777777" w:rsidR="00176C99" w:rsidRDefault="00176C99" w:rsidP="00881A7A">
      <w:pPr>
        <w:pStyle w:val="CROMSText"/>
      </w:pPr>
    </w:p>
    <w:p w14:paraId="52B28132" w14:textId="77777777" w:rsidR="00856FB6" w:rsidRDefault="00856FB6" w:rsidP="00881A7A">
      <w:pPr>
        <w:pStyle w:val="CROMSText"/>
      </w:pPr>
      <w:r>
        <w:t>This section should include:</w:t>
      </w:r>
    </w:p>
    <w:p w14:paraId="25134557" w14:textId="77777777" w:rsidR="00856FB6" w:rsidRDefault="00856FB6" w:rsidP="0030348A">
      <w:pPr>
        <w:pStyle w:val="CROMSTextBullet"/>
      </w:pPr>
      <w:r>
        <w:t>Signed Financial Disc</w:t>
      </w:r>
      <w:r w:rsidR="007368FF">
        <w:t>losure Forms (FDF) for the Prin</w:t>
      </w:r>
      <w:r>
        <w:t>cipal Investigator and sub-investigator(s) listed on the 1572</w:t>
      </w:r>
    </w:p>
    <w:p w14:paraId="6F57DCD7" w14:textId="77777777" w:rsidR="00A16163" w:rsidRDefault="00A16163" w:rsidP="00881A7A">
      <w:pPr>
        <w:pStyle w:val="CROMSText"/>
      </w:pPr>
    </w:p>
    <w:p w14:paraId="18C013D4" w14:textId="77777777" w:rsidR="00856FB6" w:rsidRDefault="00856FB6" w:rsidP="00881A7A">
      <w:pPr>
        <w:pStyle w:val="CROMSText"/>
      </w:pPr>
      <w:r>
        <w:t xml:space="preserve">The names of the Principal Investigator and sub-investigator(s) should match the names listed on the </w:t>
      </w:r>
      <w:r w:rsidR="007368FF">
        <w:t>1</w:t>
      </w:r>
      <w:r>
        <w:t xml:space="preserve">572.  The protocol title and number should match the title and number listed on the </w:t>
      </w:r>
      <w:r w:rsidR="007368FF">
        <w:t>1</w:t>
      </w:r>
      <w:r>
        <w:t>572.</w:t>
      </w:r>
    </w:p>
    <w:p w14:paraId="1BC558E6" w14:textId="77777777" w:rsidR="0030348A" w:rsidRDefault="0030348A" w:rsidP="00881A7A">
      <w:pPr>
        <w:pStyle w:val="CROMSText"/>
      </w:pPr>
      <w:r>
        <w:t>If any of the five financial interest questions are checked “Yes,” a statement addressing the nature and amount of the interest, arrangement, or payment must be attached to the FDF.  Appropriate identifiers, i.e., protocol number and investigator name, must be included on each document included in the submission.</w:t>
      </w:r>
    </w:p>
    <w:p w14:paraId="7CF041D3" w14:textId="77777777" w:rsidR="0030348A" w:rsidRDefault="0030348A" w:rsidP="00881A7A">
      <w:pPr>
        <w:pStyle w:val="CROMSText"/>
      </w:pPr>
      <w:r>
        <w:t>This FDA form is required for any</w:t>
      </w:r>
      <w:r w:rsidR="007368FF">
        <w:t xml:space="preserve"> clinical study submitted in a </w:t>
      </w:r>
      <w:r>
        <w:t>marketing application that the applicant or FDA relies on to establish that the product is effective, and any study in which a single investigator makes a significant contribution to the demonstration of safety.</w:t>
      </w:r>
    </w:p>
    <w:p w14:paraId="281A266D" w14:textId="77777777" w:rsidR="0030348A" w:rsidRDefault="0030348A" w:rsidP="00881A7A">
      <w:pPr>
        <w:pStyle w:val="CROMSText"/>
      </w:pPr>
    </w:p>
    <w:p w14:paraId="0E40F74C" w14:textId="77777777" w:rsidR="0030348A" w:rsidRDefault="0030348A" w:rsidP="00881A7A">
      <w:pPr>
        <w:pStyle w:val="CROMSText"/>
      </w:pPr>
      <w:r>
        <w:t>Link for additional information:</w:t>
      </w:r>
    </w:p>
    <w:p w14:paraId="6D5BCDF6" w14:textId="77777777" w:rsidR="0030348A" w:rsidRDefault="00643E63" w:rsidP="00881A7A">
      <w:pPr>
        <w:pStyle w:val="CROMSText"/>
      </w:pPr>
      <w:hyperlink r:id="rId12" w:history="1">
        <w:r w:rsidR="00186487" w:rsidRPr="00A16EE1">
          <w:rPr>
            <w:rStyle w:val="Hyperlink"/>
          </w:rPr>
          <w:t>http://www.fda.gov/downloads/regulatoryinformation/guidances/ucm341008.pdf</w:t>
        </w:r>
      </w:hyperlink>
      <w:r w:rsidR="00186487">
        <w:t xml:space="preserve"> </w:t>
      </w:r>
      <w:r w:rsidR="00186487">
        <w:rPr>
          <w:rStyle w:val="CommentReference"/>
          <w:rFonts w:ascii="Times New Roman" w:eastAsia="Times New Roman" w:hAnsi="Times New Roman"/>
        </w:rPr>
        <w:t xml:space="preserve"> </w:t>
      </w:r>
    </w:p>
    <w:p w14:paraId="75F94EC6" w14:textId="77777777" w:rsidR="0030348A" w:rsidRDefault="0030348A">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DF646F" w14:paraId="394CB133" w14:textId="77777777" w:rsidTr="003C08A1">
        <w:trPr>
          <w:trHeight w:val="792"/>
          <w:tblHeader/>
        </w:trPr>
        <w:tc>
          <w:tcPr>
            <w:tcW w:w="6696" w:type="dxa"/>
            <w:vAlign w:val="center"/>
          </w:tcPr>
          <w:p w14:paraId="784FFE3C" w14:textId="77777777" w:rsidR="00DF646F" w:rsidRDefault="00DF646F" w:rsidP="00DF646F">
            <w:pPr>
              <w:jc w:val="center"/>
              <w:rPr>
                <w:rFonts w:ascii="Calibri" w:hAnsi="Calibri" w:cs="Arial"/>
                <w:b/>
                <w:bCs/>
              </w:rPr>
            </w:pPr>
            <w:r w:rsidRPr="00DF646F">
              <w:rPr>
                <w:rFonts w:ascii="Calibri" w:hAnsi="Calibri" w:cs="Arial"/>
                <w:b/>
                <w:bCs/>
              </w:rPr>
              <w:lastRenderedPageBreak/>
              <w:t>Required for both observational and interventional</w:t>
            </w:r>
          </w:p>
          <w:p w14:paraId="2FD92AD3" w14:textId="77777777" w:rsidR="00DF646F" w:rsidRDefault="00DF646F" w:rsidP="00DF646F">
            <w:pPr>
              <w:jc w:val="center"/>
            </w:pPr>
            <w:r w:rsidRPr="00DF646F">
              <w:rPr>
                <w:rFonts w:ascii="Calibri" w:hAnsi="Calibri" w:cs="Arial"/>
                <w:b/>
                <w:bCs/>
              </w:rPr>
              <w:t>clinical research studies</w:t>
            </w:r>
          </w:p>
        </w:tc>
      </w:tr>
    </w:tbl>
    <w:p w14:paraId="4E36D57B" w14:textId="77777777" w:rsidR="0030348A" w:rsidRDefault="0030348A" w:rsidP="00C932AF">
      <w:pPr>
        <w:pStyle w:val="CROMSText"/>
        <w:spacing w:after="120"/>
      </w:pPr>
    </w:p>
    <w:p w14:paraId="28A8B55D" w14:textId="77777777" w:rsidR="00C932AF" w:rsidRPr="00C932AF" w:rsidRDefault="00DF646F" w:rsidP="00C932AF">
      <w:pPr>
        <w:pStyle w:val="CROMSFrontMatterHeading1TOC"/>
        <w:rPr>
          <w:u w:val="single"/>
        </w:rPr>
      </w:pPr>
      <w:r w:rsidRPr="00DF646F">
        <w:rPr>
          <w:u w:val="single"/>
        </w:rPr>
        <w:t>Study Communication</w:t>
      </w:r>
    </w:p>
    <w:p w14:paraId="6B4276EA" w14:textId="77777777" w:rsidR="00DF646F" w:rsidRDefault="00DF646F" w:rsidP="00881A7A">
      <w:pPr>
        <w:pStyle w:val="CROMSText"/>
      </w:pPr>
      <w:r>
        <w:t>This section should include:</w:t>
      </w:r>
    </w:p>
    <w:p w14:paraId="6FD8EFCF" w14:textId="77777777" w:rsidR="00DF646F" w:rsidRDefault="00DF646F" w:rsidP="00DF646F">
      <w:pPr>
        <w:pStyle w:val="CROMSTextBullet"/>
      </w:pPr>
      <w:r>
        <w:t>A copy of all communication relative to the conduct of the protocol and agreements with other scientific collaborators, industry, and scientific directors, such as Material Transfer Agreement</w:t>
      </w:r>
      <w:r w:rsidR="00723829">
        <w:t xml:space="preserve"> and </w:t>
      </w:r>
      <w:r>
        <w:t>Data Sharing Agreement</w:t>
      </w:r>
      <w:r w:rsidR="00723829">
        <w:t>.</w:t>
      </w:r>
      <w:r>
        <w:t xml:space="preserve"> (Financial documents should not be included.)</w:t>
      </w:r>
    </w:p>
    <w:p w14:paraId="7074BB54" w14:textId="77777777" w:rsidR="00DF646F" w:rsidRDefault="00DF646F" w:rsidP="00DF646F">
      <w:pPr>
        <w:pStyle w:val="CROMSTextBullet"/>
      </w:pPr>
      <w:r>
        <w:t xml:space="preserve">Important decisions regarding study conduct, such as </w:t>
      </w:r>
      <w:r w:rsidR="0076034B">
        <w:t>Memo</w:t>
      </w:r>
      <w:r w:rsidR="00595BB7">
        <w:t>s</w:t>
      </w:r>
      <w:r>
        <w:t xml:space="preserve"> to File</w:t>
      </w:r>
    </w:p>
    <w:p w14:paraId="49436B58" w14:textId="77777777" w:rsidR="00DF646F" w:rsidRDefault="00DF646F" w:rsidP="00DF646F">
      <w:pPr>
        <w:pStyle w:val="CROMSTextBullet"/>
      </w:pPr>
      <w:r>
        <w:t>FDA Correspondence (see Regulatory Document History Log)</w:t>
      </w:r>
    </w:p>
    <w:p w14:paraId="3A79E31D" w14:textId="77777777" w:rsidR="00DF646F" w:rsidRDefault="00DF646F" w:rsidP="00881A7A">
      <w:pPr>
        <w:pStyle w:val="CROMSText"/>
      </w:pPr>
      <w:r>
        <w:t xml:space="preserve">All </w:t>
      </w:r>
      <w:r w:rsidR="003B60F0">
        <w:t>printed communication (i.e., email) needs to</w:t>
      </w:r>
      <w:r w:rsidR="007368FF">
        <w:t xml:space="preserve"> b</w:t>
      </w:r>
      <w:r w:rsidR="003B60F0">
        <w:t>e signed and dated by the individual printing and storing the document.</w:t>
      </w:r>
    </w:p>
    <w:p w14:paraId="710AA8B2" w14:textId="77777777" w:rsidR="003B60F0" w:rsidRDefault="003B60F0" w:rsidP="00881A7A">
      <w:pPr>
        <w:pStyle w:val="CROMSText"/>
      </w:pPr>
      <w:r>
        <w:t>Communication about subject treatment/clinical care, protocol deviations, and study drug dosing should immediately be printed and stored in this tab.</w:t>
      </w:r>
    </w:p>
    <w:p w14:paraId="40F6BAB6" w14:textId="77777777" w:rsidR="003B60F0" w:rsidRDefault="003B60F0" w:rsidP="003B60F0">
      <w:pPr>
        <w:pStyle w:val="CROMSTextBullet"/>
      </w:pPr>
      <w:r>
        <w:t>Email correspondence may be saved to a compact disc (CD) for electronic storage and noted in this section</w:t>
      </w:r>
    </w:p>
    <w:p w14:paraId="5465B04F" w14:textId="77777777" w:rsidR="003B60F0" w:rsidRDefault="003B60F0" w:rsidP="00881A7A">
      <w:pPr>
        <w:pStyle w:val="CROMSText"/>
      </w:pPr>
      <w:r>
        <w:t>Electronic media must be a permanent media, and must be appropriately secured and approved (i.e., password protected).</w:t>
      </w:r>
    </w:p>
    <w:p w14:paraId="5C299885" w14:textId="77777777" w:rsidR="003B60F0" w:rsidRDefault="003B60F0" w:rsidP="00881A7A">
      <w:pPr>
        <w:pStyle w:val="CROMSText"/>
      </w:pPr>
      <w:r>
        <w:t>If saved to a CD or other electronic storage media, a memo to file needs to be generated describing the types of email on the electronic media, the start and stop dates of the email correspondence, and the signature and date of the individual creating the CD and writing the memo to file.</w:t>
      </w:r>
    </w:p>
    <w:p w14:paraId="42CD0DA5" w14:textId="77777777" w:rsidR="00DA524B" w:rsidRDefault="003B60F0" w:rsidP="00C932AF">
      <w:pPr>
        <w:pStyle w:val="CROMSText"/>
      </w:pPr>
      <w:r>
        <w:t>If a study team member receives a new computer or if a newer version of the email provider is used, it is highly recommended to create the CD and the memo to file at the time of</w:t>
      </w:r>
      <w:r w:rsidR="007368FF">
        <w:t xml:space="preserve"> the</w:t>
      </w:r>
      <w:r>
        <w:t xml:space="preserve"> transfer to prevent any important study communication from being lost in the transition.</w:t>
      </w:r>
      <w:r w:rsidR="00DA524B">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DA524B" w14:paraId="1EEDE0E2" w14:textId="77777777" w:rsidTr="003C08A1">
        <w:trPr>
          <w:trHeight w:val="792"/>
          <w:tblHeader/>
        </w:trPr>
        <w:tc>
          <w:tcPr>
            <w:tcW w:w="6696" w:type="dxa"/>
            <w:vAlign w:val="center"/>
          </w:tcPr>
          <w:p w14:paraId="4F9138EC" w14:textId="77777777" w:rsidR="00DA524B" w:rsidRDefault="00DA524B" w:rsidP="00DA524B">
            <w:pPr>
              <w:jc w:val="center"/>
              <w:rPr>
                <w:rFonts w:ascii="Calibri" w:hAnsi="Calibri" w:cs="Arial"/>
                <w:b/>
              </w:rPr>
            </w:pPr>
            <w:r w:rsidRPr="00754B61">
              <w:rPr>
                <w:rFonts w:ascii="Calibri" w:hAnsi="Calibri"/>
                <w:b/>
              </w:rPr>
              <w:lastRenderedPageBreak/>
              <w:t xml:space="preserve">Required for </w:t>
            </w:r>
            <w:r>
              <w:rPr>
                <w:rFonts w:ascii="Calibri" w:hAnsi="Calibri" w:cs="Arial"/>
                <w:b/>
              </w:rPr>
              <w:t>both observational and interventional</w:t>
            </w:r>
          </w:p>
          <w:p w14:paraId="1141A89A" w14:textId="77777777" w:rsidR="00DA524B" w:rsidRPr="00DA524B" w:rsidRDefault="00DA524B" w:rsidP="00DA524B">
            <w:pPr>
              <w:jc w:val="center"/>
              <w:rPr>
                <w:rFonts w:ascii="Calibri" w:hAnsi="Calibri"/>
                <w:b/>
              </w:rPr>
            </w:pPr>
            <w:r w:rsidRPr="00754B61">
              <w:rPr>
                <w:rFonts w:ascii="Calibri" w:hAnsi="Calibri"/>
                <w:b/>
              </w:rPr>
              <w:t>clinical research studies</w:t>
            </w:r>
          </w:p>
        </w:tc>
      </w:tr>
    </w:tbl>
    <w:p w14:paraId="26D8F5C6" w14:textId="77777777" w:rsidR="00DA524B" w:rsidRDefault="00DA524B" w:rsidP="00881A7A">
      <w:pPr>
        <w:pStyle w:val="CROMSText"/>
      </w:pPr>
    </w:p>
    <w:p w14:paraId="6C598531" w14:textId="77777777" w:rsidR="00DA524B" w:rsidRDefault="00DA524B" w:rsidP="003C08A1">
      <w:pPr>
        <w:pStyle w:val="CROMSText"/>
        <w:jc w:val="center"/>
      </w:pPr>
    </w:p>
    <w:p w14:paraId="4157A7F4" w14:textId="77777777" w:rsidR="00DA524B" w:rsidRPr="00DA524B" w:rsidRDefault="00DA524B" w:rsidP="00DA524B">
      <w:pPr>
        <w:pStyle w:val="CROMSFrontMatterHeading1TOC"/>
        <w:rPr>
          <w:u w:val="single"/>
        </w:rPr>
      </w:pPr>
      <w:r w:rsidRPr="00DA524B">
        <w:rPr>
          <w:u w:val="single"/>
        </w:rPr>
        <w:t>Delegation of Responsibilities (DoR) Log</w:t>
      </w:r>
    </w:p>
    <w:p w14:paraId="5AD31EEB" w14:textId="77777777" w:rsidR="00176C99" w:rsidRDefault="00176C99" w:rsidP="00881A7A">
      <w:pPr>
        <w:pStyle w:val="CROMSText"/>
      </w:pPr>
    </w:p>
    <w:p w14:paraId="7056110F" w14:textId="77777777" w:rsidR="00DA524B" w:rsidRDefault="00DA524B" w:rsidP="00881A7A">
      <w:pPr>
        <w:pStyle w:val="CROMSText"/>
      </w:pPr>
      <w:r>
        <w:t>This section should include:</w:t>
      </w:r>
    </w:p>
    <w:p w14:paraId="30D957AC" w14:textId="77777777" w:rsidR="00DA524B" w:rsidRDefault="00DA524B" w:rsidP="00DA524B">
      <w:pPr>
        <w:pStyle w:val="CROMSTextBullet"/>
      </w:pPr>
      <w:r>
        <w:t>An ongoing log that lists all study personnel and their specific responsibilities, signatures, initials, and obligation (start/stop) dates</w:t>
      </w:r>
    </w:p>
    <w:p w14:paraId="1D0538A1" w14:textId="77777777" w:rsidR="00A16163" w:rsidRDefault="00A16163" w:rsidP="00881A7A">
      <w:pPr>
        <w:pStyle w:val="CROMSText"/>
      </w:pPr>
    </w:p>
    <w:p w14:paraId="6C5A357A" w14:textId="77777777" w:rsidR="00DA524B" w:rsidRDefault="00DA524B" w:rsidP="00881A7A">
      <w:pPr>
        <w:pStyle w:val="CROMSText"/>
      </w:pPr>
      <w:r>
        <w:t>Any changes in site study perso</w:t>
      </w:r>
      <w:r w:rsidR="007368FF">
        <w:t>nnel require an update to the Do</w:t>
      </w:r>
      <w:r>
        <w:t>R.</w:t>
      </w:r>
    </w:p>
    <w:p w14:paraId="5BC283FA" w14:textId="77777777" w:rsidR="00DA524B" w:rsidRDefault="00DA524B" w:rsidP="00881A7A">
      <w:pPr>
        <w:pStyle w:val="CROMSText"/>
      </w:pPr>
    </w:p>
    <w:p w14:paraId="504DF4FF" w14:textId="77777777" w:rsidR="00DA524B" w:rsidRDefault="00DA524B">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DA524B" w14:paraId="6C098DFE" w14:textId="77777777" w:rsidTr="003C08A1">
        <w:trPr>
          <w:trHeight w:val="792"/>
          <w:tblHeader/>
        </w:trPr>
        <w:tc>
          <w:tcPr>
            <w:tcW w:w="6696" w:type="dxa"/>
            <w:vAlign w:val="center"/>
          </w:tcPr>
          <w:p w14:paraId="59BCB90C" w14:textId="77777777" w:rsidR="00DA524B" w:rsidRDefault="00DA524B" w:rsidP="00DA524B">
            <w:pPr>
              <w:jc w:val="center"/>
              <w:rPr>
                <w:rFonts w:ascii="Calibri" w:hAnsi="Calibri" w:cs="Arial"/>
                <w:b/>
              </w:rPr>
            </w:pPr>
            <w:r w:rsidRPr="00754B61">
              <w:rPr>
                <w:rFonts w:ascii="Calibri" w:hAnsi="Calibri"/>
                <w:b/>
              </w:rPr>
              <w:lastRenderedPageBreak/>
              <w:t xml:space="preserve">Required for </w:t>
            </w:r>
            <w:r>
              <w:rPr>
                <w:rFonts w:ascii="Calibri" w:hAnsi="Calibri" w:cs="Arial"/>
                <w:b/>
              </w:rPr>
              <w:t>both observational and interventional</w:t>
            </w:r>
          </w:p>
          <w:p w14:paraId="3813D61B" w14:textId="77777777" w:rsidR="00DA524B" w:rsidRPr="00DA524B" w:rsidRDefault="00DA524B" w:rsidP="00DA524B">
            <w:pPr>
              <w:jc w:val="center"/>
              <w:rPr>
                <w:rFonts w:ascii="Calibri" w:hAnsi="Calibri"/>
                <w:b/>
              </w:rPr>
            </w:pPr>
            <w:r w:rsidRPr="00754B61">
              <w:rPr>
                <w:rFonts w:ascii="Calibri" w:hAnsi="Calibri"/>
                <w:b/>
              </w:rPr>
              <w:t>clinical research studies</w:t>
            </w:r>
          </w:p>
        </w:tc>
      </w:tr>
    </w:tbl>
    <w:p w14:paraId="45992E5A" w14:textId="77777777" w:rsidR="00E16763" w:rsidRDefault="00E16763" w:rsidP="00881A7A">
      <w:pPr>
        <w:pStyle w:val="CROMSText"/>
      </w:pPr>
    </w:p>
    <w:p w14:paraId="20940DE3" w14:textId="77777777" w:rsidR="00DA524B" w:rsidRPr="00DA524B" w:rsidRDefault="00DA524B" w:rsidP="00DA524B">
      <w:pPr>
        <w:pStyle w:val="CROMSFrontMatterHeading1TOC"/>
        <w:rPr>
          <w:u w:val="single"/>
        </w:rPr>
      </w:pPr>
      <w:r w:rsidRPr="00DA524B">
        <w:rPr>
          <w:u w:val="single"/>
        </w:rPr>
        <w:t>Clinical Research and Study Training</w:t>
      </w:r>
    </w:p>
    <w:p w14:paraId="6AE5731C" w14:textId="77777777" w:rsidR="00176C99" w:rsidRDefault="00176C99" w:rsidP="00881A7A">
      <w:pPr>
        <w:pStyle w:val="CROMSText"/>
      </w:pPr>
    </w:p>
    <w:p w14:paraId="7F7DFB78" w14:textId="77777777" w:rsidR="00DA524B" w:rsidRDefault="00DA524B" w:rsidP="00881A7A">
      <w:pPr>
        <w:pStyle w:val="CROMSText"/>
      </w:pPr>
      <w:r>
        <w:t xml:space="preserve">This section should include the following documents for all key </w:t>
      </w:r>
      <w:r w:rsidR="00E15BE0">
        <w:t>personnel</w:t>
      </w:r>
      <w:r w:rsidR="00E16763">
        <w:t xml:space="preserve"> (investigators, coordinators)</w:t>
      </w:r>
      <w:r w:rsidR="00E15BE0">
        <w:t>:</w:t>
      </w:r>
    </w:p>
    <w:p w14:paraId="1F252601" w14:textId="77777777" w:rsidR="00DA524B" w:rsidRDefault="00DA524B" w:rsidP="00BA6D2C">
      <w:pPr>
        <w:pStyle w:val="CROMSTextBullet"/>
      </w:pPr>
      <w:r>
        <w:t xml:space="preserve">Educational completion certificates for </w:t>
      </w:r>
      <w:r w:rsidR="00BF18C4">
        <w:t>H</w:t>
      </w:r>
      <w:r>
        <w:t xml:space="preserve">uman </w:t>
      </w:r>
      <w:r w:rsidR="00BF18C4">
        <w:t>S</w:t>
      </w:r>
      <w:r>
        <w:t>ubject</w:t>
      </w:r>
      <w:r w:rsidR="00BF18C4">
        <w:t>s</w:t>
      </w:r>
      <w:r>
        <w:t xml:space="preserve"> </w:t>
      </w:r>
      <w:r w:rsidR="00BF18C4">
        <w:t>P</w:t>
      </w:r>
      <w:r>
        <w:t>rotection training</w:t>
      </w:r>
    </w:p>
    <w:p w14:paraId="6F2FAE21" w14:textId="77777777" w:rsidR="00DA524B" w:rsidRDefault="00DA524B" w:rsidP="00BA6D2C">
      <w:pPr>
        <w:pStyle w:val="CROMSTextBullet"/>
      </w:pPr>
      <w:r>
        <w:t>Documentation of study related training</w:t>
      </w:r>
    </w:p>
    <w:p w14:paraId="133829EB" w14:textId="77777777" w:rsidR="00A16163" w:rsidRDefault="00A16163" w:rsidP="00881A7A">
      <w:pPr>
        <w:pStyle w:val="CROMSText"/>
      </w:pPr>
    </w:p>
    <w:p w14:paraId="6CACCEA5" w14:textId="77777777" w:rsidR="00DA524B" w:rsidRDefault="00DA524B" w:rsidP="00881A7A">
      <w:pPr>
        <w:pStyle w:val="CROMSText"/>
      </w:pPr>
      <w:r>
        <w:t xml:space="preserve">All key personnel working on NIH grants and contracts involving human research participants are required to complete training in Human Subject Protections. NIH has a free </w:t>
      </w:r>
      <w:r w:rsidR="00E16763">
        <w:t>w</w:t>
      </w:r>
      <w:r>
        <w:t>eb-based training that satisfies this requirement.</w:t>
      </w:r>
    </w:p>
    <w:p w14:paraId="3C808B93" w14:textId="77777777" w:rsidR="00BA6D2C" w:rsidRPr="00BA6D2C" w:rsidRDefault="00643E63" w:rsidP="00BA6D2C">
      <w:pPr>
        <w:pStyle w:val="CROMSText"/>
        <w:ind w:firstLine="720"/>
      </w:pPr>
      <w:hyperlink r:id="rId13" w:history="1">
        <w:r w:rsidR="00BA6D2C" w:rsidRPr="00BA6D2C">
          <w:rPr>
            <w:rStyle w:val="Hyperlink"/>
          </w:rPr>
          <w:t>http://phrp.nihtraining.com/users/login.php</w:t>
        </w:r>
      </w:hyperlink>
    </w:p>
    <w:p w14:paraId="2A775527" w14:textId="77777777" w:rsidR="00BA6D2C" w:rsidRPr="00BA6D2C" w:rsidRDefault="00BA6D2C" w:rsidP="00BA6D2C">
      <w:pPr>
        <w:pStyle w:val="CROMSText"/>
      </w:pPr>
      <w:r w:rsidRPr="00BA6D2C">
        <w:t xml:space="preserve">Other free, optional web-based trainings that are recommended include: </w:t>
      </w:r>
    </w:p>
    <w:p w14:paraId="3F0A8F56" w14:textId="77777777" w:rsidR="00BA6D2C" w:rsidRPr="00BA6D2C" w:rsidRDefault="00BA6D2C" w:rsidP="00BA6D2C">
      <w:pPr>
        <w:pStyle w:val="CROMSText"/>
      </w:pPr>
      <w:r w:rsidRPr="00BA6D2C">
        <w:t>Good Clinical Practices:</w:t>
      </w:r>
    </w:p>
    <w:p w14:paraId="1329ABBD" w14:textId="77777777" w:rsidR="00BA6D2C" w:rsidRPr="00BA6D2C" w:rsidRDefault="00643E63" w:rsidP="00BA6D2C">
      <w:pPr>
        <w:pStyle w:val="CROMSText"/>
        <w:ind w:firstLine="720"/>
      </w:pPr>
      <w:hyperlink r:id="rId14" w:history="1">
        <w:r w:rsidR="00BA6D2C" w:rsidRPr="00BA6D2C">
          <w:rPr>
            <w:rStyle w:val="Hyperlink"/>
          </w:rPr>
          <w:t>http://gcplearningcenter.niaid.nih.gov/</w:t>
        </w:r>
      </w:hyperlink>
    </w:p>
    <w:p w14:paraId="40AE2ECD" w14:textId="77777777" w:rsidR="00E30EAD" w:rsidRDefault="00643E63" w:rsidP="00BA6D2C">
      <w:pPr>
        <w:pStyle w:val="CROMSText"/>
        <w:ind w:firstLine="720"/>
      </w:pPr>
      <w:hyperlink r:id="rId15" w:history="1">
        <w:r w:rsidR="00E30EAD" w:rsidRPr="00E30EAD">
          <w:rPr>
            <w:rStyle w:val="Hyperlink"/>
          </w:rPr>
          <w:t>https://crt.nihtraining.com/login.php</w:t>
        </w:r>
      </w:hyperlink>
    </w:p>
    <w:p w14:paraId="754650B3" w14:textId="77777777" w:rsidR="00BA6D2C" w:rsidRPr="00BA6D2C" w:rsidRDefault="00BA6D2C" w:rsidP="00BA6D2C">
      <w:pPr>
        <w:pStyle w:val="CROMSText"/>
      </w:pPr>
      <w:r w:rsidRPr="00BA6D2C">
        <w:t xml:space="preserve">If a certificate is not available at the end of </w:t>
      </w:r>
      <w:r w:rsidR="006A54D9">
        <w:t xml:space="preserve">a </w:t>
      </w:r>
      <w:r w:rsidRPr="00BA6D2C">
        <w:t xml:space="preserve">required training module, enter the appropriate documentation in the site </w:t>
      </w:r>
      <w:r w:rsidR="00C532E1">
        <w:t>T</w:t>
      </w:r>
      <w:r w:rsidRPr="00BA6D2C">
        <w:t xml:space="preserve">raining </w:t>
      </w:r>
      <w:r w:rsidR="00C532E1">
        <w:t>L</w:t>
      </w:r>
      <w:r w:rsidRPr="00BA6D2C">
        <w:t>og.</w:t>
      </w:r>
    </w:p>
    <w:p w14:paraId="2592E840" w14:textId="77777777" w:rsidR="00BA6D2C" w:rsidRDefault="00BA6D2C" w:rsidP="00BA6D2C">
      <w:pPr>
        <w:pStyle w:val="CROMSText"/>
      </w:pPr>
      <w:r w:rsidRPr="00BA6D2C">
        <w:t>Site-specific training: Consult your IRB or institution for training requirements.</w:t>
      </w:r>
    </w:p>
    <w:p w14:paraId="0FE4B798" w14:textId="77777777" w:rsidR="00BA6D2C" w:rsidRDefault="00710247" w:rsidP="00E939A0">
      <w:pPr>
        <w:pStyle w:val="CROMSText"/>
      </w:pPr>
      <w:r>
        <w:t xml:space="preserve">Consider use of a central training binder to store non-study-specific training </w:t>
      </w:r>
      <w:r w:rsidR="00680DBC">
        <w:t xml:space="preserve">documentation for all study team members. If this </w:t>
      </w:r>
      <w:r w:rsidR="005B293A">
        <w:t xml:space="preserve">strategy is used, </w:t>
      </w:r>
      <w:r w:rsidR="00E939A0">
        <w:t>file</w:t>
      </w:r>
      <w:r w:rsidR="005B293A">
        <w:t xml:space="preserve"> a signed and dated memo to file explaining where these training documents are stored. </w:t>
      </w:r>
      <w:r w:rsidR="00BA6D2C">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BA6D2C" w14:paraId="363D8CFF" w14:textId="77777777" w:rsidTr="003C08A1">
        <w:trPr>
          <w:trHeight w:val="792"/>
          <w:tblHeader/>
        </w:trPr>
        <w:tc>
          <w:tcPr>
            <w:tcW w:w="6696" w:type="dxa"/>
            <w:vAlign w:val="center"/>
          </w:tcPr>
          <w:p w14:paraId="5463FB9D" w14:textId="77777777" w:rsidR="00BA6D2C" w:rsidRPr="00BA6D2C" w:rsidRDefault="00BA6D2C" w:rsidP="00BA6D2C">
            <w:pPr>
              <w:jc w:val="center"/>
              <w:rPr>
                <w:rFonts w:ascii="Calibri" w:hAnsi="Calibri" w:cs="Arial"/>
                <w:b/>
              </w:rPr>
            </w:pPr>
            <w:r w:rsidRPr="00BA6D2C">
              <w:rPr>
                <w:rFonts w:ascii="Calibri" w:hAnsi="Calibri"/>
                <w:b/>
              </w:rPr>
              <w:lastRenderedPageBreak/>
              <w:t xml:space="preserve">Required for </w:t>
            </w:r>
            <w:r w:rsidRPr="00BA6D2C">
              <w:rPr>
                <w:rFonts w:ascii="Calibri" w:hAnsi="Calibri" w:cs="Arial"/>
                <w:b/>
              </w:rPr>
              <w:t>both observational and interventional</w:t>
            </w:r>
          </w:p>
          <w:p w14:paraId="1AB8951F" w14:textId="77777777" w:rsidR="00BA6D2C" w:rsidRPr="00BA6D2C" w:rsidRDefault="00BA6D2C" w:rsidP="00BA6D2C">
            <w:pPr>
              <w:jc w:val="center"/>
              <w:rPr>
                <w:rFonts w:ascii="Calibri" w:hAnsi="Calibri"/>
                <w:b/>
              </w:rPr>
            </w:pPr>
            <w:r w:rsidRPr="00BA6D2C">
              <w:rPr>
                <w:rFonts w:ascii="Calibri" w:hAnsi="Calibri"/>
                <w:b/>
              </w:rPr>
              <w:t>clinical research studies</w:t>
            </w:r>
          </w:p>
        </w:tc>
      </w:tr>
    </w:tbl>
    <w:p w14:paraId="7256D818" w14:textId="77777777" w:rsidR="00BA6D2C" w:rsidRDefault="00BA6D2C" w:rsidP="00BA6D2C">
      <w:pPr>
        <w:pStyle w:val="CROMSText"/>
      </w:pPr>
    </w:p>
    <w:p w14:paraId="08ACF92C" w14:textId="77777777" w:rsidR="00660B89" w:rsidRDefault="00660B89" w:rsidP="00BA6D2C">
      <w:pPr>
        <w:pStyle w:val="CROMSText"/>
      </w:pPr>
    </w:p>
    <w:p w14:paraId="6EDFC88D" w14:textId="77777777" w:rsidR="00BA6D2C" w:rsidRPr="00AB6814" w:rsidRDefault="00BA6D2C" w:rsidP="00BA6D2C">
      <w:pPr>
        <w:pStyle w:val="CROMSFrontMatterHeading1TOC"/>
        <w:rPr>
          <w:u w:val="single"/>
        </w:rPr>
      </w:pPr>
      <w:r w:rsidRPr="00AB6814">
        <w:rPr>
          <w:u w:val="single"/>
        </w:rPr>
        <w:t>Screening/Enrollment Log</w:t>
      </w:r>
    </w:p>
    <w:p w14:paraId="1A1DB293" w14:textId="77777777" w:rsidR="00176C99" w:rsidRDefault="00176C99" w:rsidP="00BA6D2C">
      <w:pPr>
        <w:pStyle w:val="CROMSText"/>
      </w:pPr>
    </w:p>
    <w:p w14:paraId="005873DE" w14:textId="77777777" w:rsidR="00BA6D2C" w:rsidRDefault="00BA6D2C" w:rsidP="00BA6D2C">
      <w:pPr>
        <w:pStyle w:val="CROMSText"/>
      </w:pPr>
      <w:r>
        <w:t>This section should include:</w:t>
      </w:r>
    </w:p>
    <w:p w14:paraId="5C61C38B" w14:textId="77777777" w:rsidR="00BA6D2C" w:rsidRDefault="00BA6D2C" w:rsidP="00BA6D2C">
      <w:pPr>
        <w:pStyle w:val="CROMSTextBullet"/>
      </w:pPr>
      <w:r>
        <w:t>A log without identifying information that lists subjects who were screened (including screen failures) and enrolled in the study</w:t>
      </w:r>
    </w:p>
    <w:p w14:paraId="2D9798AB" w14:textId="77777777" w:rsidR="0076034B" w:rsidRDefault="0076034B" w:rsidP="00ED7417">
      <w:pPr>
        <w:pStyle w:val="CROMSText"/>
      </w:pPr>
    </w:p>
    <w:p w14:paraId="2BC8B2F0" w14:textId="77777777" w:rsidR="00A16163" w:rsidRDefault="00BA6D2C" w:rsidP="00BA6D2C">
      <w:pPr>
        <w:pStyle w:val="CROMSText"/>
      </w:pPr>
      <w:r>
        <w:t>Subjects may be tracked separately on logs, such as a coded list with a key</w:t>
      </w:r>
      <w:r w:rsidR="0076034B">
        <w:t>.</w:t>
      </w:r>
    </w:p>
    <w:p w14:paraId="4D855A5B" w14:textId="77777777" w:rsidR="00BA6D2C" w:rsidRDefault="00BA6D2C" w:rsidP="00BA6D2C">
      <w:pPr>
        <w:pStyle w:val="CROMSText"/>
      </w:pPr>
      <w:r>
        <w:t>Note:  If screening and enrollment information is entered into an electronic data capture (EDC) system, please include a memo explaining this process.</w:t>
      </w:r>
    </w:p>
    <w:p w14:paraId="0FE8459B" w14:textId="77777777" w:rsidR="00BA6D2C" w:rsidRDefault="00BA6D2C" w:rsidP="00BA6D2C">
      <w:pPr>
        <w:pStyle w:val="CROMSText"/>
      </w:pPr>
    </w:p>
    <w:p w14:paraId="5CC2F80A" w14:textId="77777777" w:rsidR="00A16163" w:rsidRDefault="00A16163">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A16163" w14:paraId="3FE00B47" w14:textId="77777777" w:rsidTr="003C08A1">
        <w:trPr>
          <w:trHeight w:val="792"/>
          <w:tblHeader/>
        </w:trPr>
        <w:tc>
          <w:tcPr>
            <w:tcW w:w="6696" w:type="dxa"/>
            <w:vAlign w:val="center"/>
          </w:tcPr>
          <w:p w14:paraId="3EB28255" w14:textId="77777777" w:rsidR="00A16163" w:rsidRDefault="00A16163" w:rsidP="00A16163">
            <w:pPr>
              <w:jc w:val="center"/>
              <w:rPr>
                <w:rFonts w:ascii="Calibri" w:hAnsi="Calibri" w:cs="Arial"/>
                <w:b/>
              </w:rPr>
            </w:pPr>
            <w:r w:rsidRPr="00180FF2">
              <w:rPr>
                <w:rFonts w:ascii="Calibri" w:hAnsi="Calibri"/>
                <w:b/>
              </w:rPr>
              <w:lastRenderedPageBreak/>
              <w:t xml:space="preserve">Required for </w:t>
            </w:r>
            <w:r>
              <w:rPr>
                <w:rFonts w:ascii="Calibri" w:hAnsi="Calibri" w:cs="Arial"/>
                <w:b/>
              </w:rPr>
              <w:t>both observational and interventional</w:t>
            </w:r>
          </w:p>
          <w:p w14:paraId="613EC387" w14:textId="77777777" w:rsidR="00A16163" w:rsidRPr="00A16163" w:rsidRDefault="00A16163" w:rsidP="00A16163">
            <w:pPr>
              <w:jc w:val="center"/>
              <w:rPr>
                <w:rFonts w:ascii="Calibri" w:hAnsi="Calibri"/>
                <w:b/>
              </w:rPr>
            </w:pPr>
            <w:r w:rsidRPr="00180FF2">
              <w:rPr>
                <w:rFonts w:ascii="Calibri" w:hAnsi="Calibri"/>
                <w:b/>
              </w:rPr>
              <w:t>clinical research studies</w:t>
            </w:r>
          </w:p>
        </w:tc>
      </w:tr>
    </w:tbl>
    <w:p w14:paraId="111D7897" w14:textId="77777777" w:rsidR="00BA6D2C" w:rsidRDefault="00BA6D2C" w:rsidP="00BA6D2C">
      <w:pPr>
        <w:pStyle w:val="CROMSText"/>
      </w:pPr>
    </w:p>
    <w:p w14:paraId="32A7EB82" w14:textId="77777777" w:rsidR="00660B89" w:rsidRDefault="00660B89" w:rsidP="00BA6D2C">
      <w:pPr>
        <w:pStyle w:val="CROMSText"/>
      </w:pPr>
    </w:p>
    <w:p w14:paraId="6F02ABF9" w14:textId="77777777" w:rsidR="00A16163" w:rsidRPr="00AB6814" w:rsidRDefault="00A16163" w:rsidP="00A16163">
      <w:pPr>
        <w:pStyle w:val="CROMSFrontMatterHeading1TOC"/>
        <w:rPr>
          <w:u w:val="single"/>
        </w:rPr>
      </w:pPr>
      <w:r w:rsidRPr="00AB6814">
        <w:rPr>
          <w:u w:val="single"/>
        </w:rPr>
        <w:t>Signed Consent Documents</w:t>
      </w:r>
    </w:p>
    <w:p w14:paraId="548C4FD0" w14:textId="77777777" w:rsidR="00176C99" w:rsidRDefault="00176C99" w:rsidP="00BA6D2C">
      <w:pPr>
        <w:pStyle w:val="CROMSText"/>
      </w:pPr>
    </w:p>
    <w:p w14:paraId="25DECF2F" w14:textId="77777777" w:rsidR="00A16163" w:rsidRDefault="00A16163" w:rsidP="00BA6D2C">
      <w:pPr>
        <w:pStyle w:val="CROMSText"/>
      </w:pPr>
      <w:r>
        <w:t>This section should include:</w:t>
      </w:r>
    </w:p>
    <w:p w14:paraId="6FBEF1C6" w14:textId="77777777" w:rsidR="000A23AB" w:rsidRDefault="000A23AB" w:rsidP="000A23AB">
      <w:pPr>
        <w:pStyle w:val="CROMSTextBullet"/>
      </w:pPr>
      <w:r>
        <w:t>All original signed consent documents</w:t>
      </w:r>
    </w:p>
    <w:p w14:paraId="0B4E1F83" w14:textId="77777777" w:rsidR="000A23AB" w:rsidRDefault="000A23AB" w:rsidP="000A23AB">
      <w:pPr>
        <w:pStyle w:val="CommentText"/>
      </w:pPr>
    </w:p>
    <w:p w14:paraId="4F1B8B54" w14:textId="77777777" w:rsidR="000A23AB" w:rsidRPr="000A23AB" w:rsidRDefault="000A23AB" w:rsidP="000A23AB">
      <w:pPr>
        <w:pStyle w:val="CommentText"/>
        <w:ind w:left="360"/>
        <w:rPr>
          <w:rFonts w:ascii="Arial" w:eastAsia="Calibri" w:hAnsi="Arial"/>
          <w:sz w:val="24"/>
          <w:szCs w:val="22"/>
        </w:rPr>
      </w:pPr>
      <w:r w:rsidRPr="000A23AB">
        <w:rPr>
          <w:rFonts w:ascii="Arial" w:eastAsia="Calibri" w:hAnsi="Arial"/>
          <w:b/>
          <w:sz w:val="24"/>
          <w:szCs w:val="22"/>
        </w:rPr>
        <w:t>OR</w:t>
      </w:r>
      <w:r w:rsidRPr="000A23AB">
        <w:rPr>
          <w:rFonts w:ascii="Arial" w:eastAsia="Calibri" w:hAnsi="Arial"/>
          <w:sz w:val="24"/>
          <w:szCs w:val="22"/>
        </w:rPr>
        <w:t>, if signed consent documents are kept in a separate binder or in the subject’s medical or dental record</w:t>
      </w:r>
      <w:r w:rsidR="00F352B1">
        <w:rPr>
          <w:rFonts w:ascii="Arial" w:eastAsia="Calibri" w:hAnsi="Arial"/>
          <w:sz w:val="24"/>
          <w:szCs w:val="22"/>
        </w:rPr>
        <w:t>:</w:t>
      </w:r>
    </w:p>
    <w:p w14:paraId="6EBCEBD5" w14:textId="77777777" w:rsidR="000A23AB" w:rsidRDefault="000A23AB" w:rsidP="000A23AB">
      <w:pPr>
        <w:pStyle w:val="CommentText"/>
      </w:pPr>
    </w:p>
    <w:p w14:paraId="60B02DCF" w14:textId="77777777" w:rsidR="0076034B" w:rsidRDefault="000A23AB" w:rsidP="000A23AB">
      <w:pPr>
        <w:pStyle w:val="CROMSTextBullet"/>
      </w:pPr>
      <w:r>
        <w:t xml:space="preserve"> A signed and dated memo to file explaining where signed consent documents are stored and the reason for separate storage</w:t>
      </w:r>
    </w:p>
    <w:p w14:paraId="61DA3989" w14:textId="77777777" w:rsidR="000A23AB" w:rsidRDefault="000A23AB" w:rsidP="000A23AB">
      <w:pPr>
        <w:pStyle w:val="CROMSText"/>
      </w:pPr>
    </w:p>
    <w:p w14:paraId="0BDE26B9" w14:textId="77777777" w:rsidR="00A16163" w:rsidRDefault="00A16163" w:rsidP="00BA6D2C">
      <w:pPr>
        <w:pStyle w:val="CROMSText"/>
      </w:pPr>
      <w:r>
        <w:t>The signed consent document must be retained even if a subject withdraws consent</w:t>
      </w:r>
      <w:r w:rsidR="00E30EAD">
        <w:t xml:space="preserve"> or fails the screening process</w:t>
      </w:r>
      <w:r>
        <w:t>.</w:t>
      </w:r>
    </w:p>
    <w:p w14:paraId="64803489" w14:textId="77777777" w:rsidR="00A16163" w:rsidRDefault="00A16163" w:rsidP="00BA6D2C">
      <w:pPr>
        <w:pStyle w:val="CROMSText"/>
      </w:pPr>
    </w:p>
    <w:p w14:paraId="256C67DA" w14:textId="77777777" w:rsidR="00A16163" w:rsidRDefault="00A16163">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interventional clinical studies using a study product for research&#10;"/>
      </w:tblPr>
      <w:tblGrid>
        <w:gridCol w:w="6696"/>
      </w:tblGrid>
      <w:tr w:rsidR="00A16163" w14:paraId="3A7BA450" w14:textId="77777777" w:rsidTr="003C08A1">
        <w:trPr>
          <w:trHeight w:val="792"/>
          <w:tblHeader/>
        </w:trPr>
        <w:tc>
          <w:tcPr>
            <w:tcW w:w="6696" w:type="dxa"/>
            <w:vAlign w:val="center"/>
          </w:tcPr>
          <w:p w14:paraId="4AD8E83E" w14:textId="77777777" w:rsidR="00AB6814" w:rsidRDefault="00A16163" w:rsidP="00A16163">
            <w:pPr>
              <w:jc w:val="center"/>
              <w:rPr>
                <w:rFonts w:ascii="Calibri" w:hAnsi="Calibri"/>
                <w:b/>
              </w:rPr>
            </w:pPr>
            <w:r w:rsidRPr="00A16163">
              <w:rPr>
                <w:rFonts w:ascii="Calibri" w:hAnsi="Calibri"/>
                <w:b/>
              </w:rPr>
              <w:lastRenderedPageBreak/>
              <w:t xml:space="preserve">Required for interventional clinical studies using a study </w:t>
            </w:r>
          </w:p>
          <w:p w14:paraId="7E526863" w14:textId="77777777" w:rsidR="00A16163" w:rsidRPr="00A16163" w:rsidRDefault="00AB6814" w:rsidP="00AB6814">
            <w:pPr>
              <w:jc w:val="center"/>
              <w:rPr>
                <w:rFonts w:ascii="Calibri" w:hAnsi="Calibri"/>
                <w:b/>
              </w:rPr>
            </w:pPr>
            <w:r>
              <w:rPr>
                <w:rFonts w:ascii="Calibri" w:hAnsi="Calibri"/>
                <w:b/>
              </w:rPr>
              <w:t xml:space="preserve">product </w:t>
            </w:r>
            <w:r w:rsidR="00A16163" w:rsidRPr="00A16163">
              <w:rPr>
                <w:rFonts w:ascii="Calibri" w:hAnsi="Calibri"/>
                <w:b/>
              </w:rPr>
              <w:t>for research</w:t>
            </w:r>
          </w:p>
        </w:tc>
      </w:tr>
    </w:tbl>
    <w:p w14:paraId="345B5EC4" w14:textId="77777777" w:rsidR="00A16163" w:rsidRDefault="00A16163" w:rsidP="00BA6D2C">
      <w:pPr>
        <w:pStyle w:val="CROMSText"/>
      </w:pPr>
    </w:p>
    <w:p w14:paraId="304F468B" w14:textId="77777777" w:rsidR="00660B89" w:rsidRDefault="00660B89" w:rsidP="00BA6D2C">
      <w:pPr>
        <w:pStyle w:val="CROMSText"/>
      </w:pPr>
    </w:p>
    <w:p w14:paraId="6C5204F5" w14:textId="77777777" w:rsidR="00AB6814" w:rsidRPr="00AB6814" w:rsidRDefault="00AB6814" w:rsidP="00AB6814">
      <w:pPr>
        <w:pStyle w:val="CROMSFrontMatterHeading1TOC"/>
        <w:rPr>
          <w:u w:val="single"/>
        </w:rPr>
      </w:pPr>
      <w:r w:rsidRPr="00AB6814">
        <w:rPr>
          <w:u w:val="single"/>
        </w:rPr>
        <w:t>Study Product Records</w:t>
      </w:r>
    </w:p>
    <w:p w14:paraId="21950944" w14:textId="77777777" w:rsidR="00176C99" w:rsidRDefault="00176C99" w:rsidP="00BA6D2C">
      <w:pPr>
        <w:pStyle w:val="CROMSText"/>
      </w:pPr>
    </w:p>
    <w:p w14:paraId="6D913CA8" w14:textId="77777777" w:rsidR="00AB6814" w:rsidRDefault="00AB6814" w:rsidP="00BA6D2C">
      <w:pPr>
        <w:pStyle w:val="CROMSText"/>
      </w:pPr>
      <w:r>
        <w:t>This section should include:</w:t>
      </w:r>
    </w:p>
    <w:p w14:paraId="77D0F9C1" w14:textId="77777777" w:rsidR="00AB6814" w:rsidRDefault="00AB6814" w:rsidP="00AB6814">
      <w:pPr>
        <w:pStyle w:val="CROMSTextBullet"/>
      </w:pPr>
      <w:r>
        <w:t>Documentation of study product (drug, biologic, vaccine) disposition and accountability, or memo as to where records are located (e.g.</w:t>
      </w:r>
      <w:r w:rsidR="00691DCB">
        <w:t>,</w:t>
      </w:r>
      <w:r>
        <w:t xml:space="preserve"> Research Pharmacy) and who is maintaining accountability logs</w:t>
      </w:r>
    </w:p>
    <w:p w14:paraId="270A63B7" w14:textId="77777777" w:rsidR="00AB6814" w:rsidRDefault="00AB6814" w:rsidP="00BA6D2C">
      <w:pPr>
        <w:pStyle w:val="CROMSText"/>
      </w:pPr>
    </w:p>
    <w:p w14:paraId="54A02E08" w14:textId="77777777" w:rsidR="00AB6814" w:rsidRDefault="00AB6814" w:rsidP="00BA6D2C">
      <w:pPr>
        <w:pStyle w:val="CROMSText"/>
      </w:pPr>
      <w:r>
        <w:t xml:space="preserve">For </w:t>
      </w:r>
      <w:r w:rsidR="00CE788D">
        <w:t xml:space="preserve">masked </w:t>
      </w:r>
      <w:r>
        <w:t xml:space="preserve">clinical studies, it is recommended that study product accountability records be filed in the research pharmacy to maintain the </w:t>
      </w:r>
      <w:r w:rsidR="00CE788D">
        <w:t>masking</w:t>
      </w:r>
      <w:r>
        <w:t>.</w:t>
      </w:r>
    </w:p>
    <w:p w14:paraId="2012DED8" w14:textId="77777777" w:rsidR="00AB6814" w:rsidRDefault="00AB6814" w:rsidP="00BA6D2C">
      <w:pPr>
        <w:pStyle w:val="CROMSText"/>
      </w:pPr>
    </w:p>
    <w:p w14:paraId="0EFBDA91" w14:textId="77777777" w:rsidR="00AB6814" w:rsidRDefault="00AB6814">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studies  using clinical labs as a study procedure&#10;"/>
      </w:tblPr>
      <w:tblGrid>
        <w:gridCol w:w="6696"/>
      </w:tblGrid>
      <w:tr w:rsidR="00AB6814" w14:paraId="30FBA115" w14:textId="77777777" w:rsidTr="003C08A1">
        <w:trPr>
          <w:trHeight w:val="792"/>
          <w:tblHeader/>
        </w:trPr>
        <w:tc>
          <w:tcPr>
            <w:tcW w:w="6696" w:type="dxa"/>
            <w:vAlign w:val="center"/>
          </w:tcPr>
          <w:p w14:paraId="6EFC94D6" w14:textId="77777777" w:rsidR="00D70891" w:rsidRDefault="00AB6814" w:rsidP="00AB6814">
            <w:pPr>
              <w:jc w:val="center"/>
              <w:rPr>
                <w:rFonts w:ascii="Calibri" w:hAnsi="Calibri" w:cs="Arial"/>
                <w:b/>
                <w:bCs/>
              </w:rPr>
            </w:pPr>
            <w:r w:rsidRPr="00FC183A">
              <w:rPr>
                <w:rFonts w:ascii="Calibri" w:hAnsi="Calibri"/>
                <w:b/>
              </w:rPr>
              <w:lastRenderedPageBreak/>
              <w:t>Required for</w:t>
            </w:r>
            <w:r w:rsidRPr="008E0C9A">
              <w:rPr>
                <w:rFonts w:ascii="Calibri" w:hAnsi="Calibri" w:cs="Arial"/>
                <w:b/>
              </w:rPr>
              <w:t xml:space="preserve"> </w:t>
            </w:r>
            <w:r>
              <w:rPr>
                <w:rFonts w:ascii="Calibri" w:hAnsi="Calibri" w:cs="Arial"/>
                <w:b/>
              </w:rPr>
              <w:t>both observational and interventional</w:t>
            </w:r>
            <w:r w:rsidRPr="00FC183A">
              <w:rPr>
                <w:rFonts w:ascii="Calibri" w:hAnsi="Calibri"/>
                <w:b/>
              </w:rPr>
              <w:t xml:space="preserve"> </w:t>
            </w:r>
            <w:r>
              <w:rPr>
                <w:rFonts w:ascii="Calibri" w:hAnsi="Calibri" w:cs="Arial"/>
                <w:b/>
                <w:bCs/>
              </w:rPr>
              <w:t xml:space="preserve">studies </w:t>
            </w:r>
          </w:p>
          <w:p w14:paraId="6AE6BD5E" w14:textId="77777777" w:rsidR="00AB6814" w:rsidRDefault="00AB6814" w:rsidP="00AB6814">
            <w:pPr>
              <w:jc w:val="center"/>
            </w:pPr>
            <w:r>
              <w:rPr>
                <w:rFonts w:ascii="Calibri" w:hAnsi="Calibri" w:cs="Arial"/>
                <w:b/>
                <w:bCs/>
              </w:rPr>
              <w:t xml:space="preserve">using </w:t>
            </w:r>
            <w:r w:rsidRPr="00FC183A">
              <w:rPr>
                <w:rFonts w:ascii="Calibri" w:hAnsi="Calibri" w:cs="Arial"/>
                <w:b/>
                <w:bCs/>
              </w:rPr>
              <w:t>clinical labs as a study procedure</w:t>
            </w:r>
          </w:p>
        </w:tc>
      </w:tr>
    </w:tbl>
    <w:p w14:paraId="405F65B1" w14:textId="77777777" w:rsidR="00AB6814" w:rsidRDefault="00AB6814" w:rsidP="00BA6D2C">
      <w:pPr>
        <w:pStyle w:val="CROMSText"/>
      </w:pPr>
    </w:p>
    <w:p w14:paraId="26CD0095" w14:textId="77777777" w:rsidR="00660B89" w:rsidRDefault="00660B89" w:rsidP="00BA6D2C">
      <w:pPr>
        <w:pStyle w:val="CROMSText"/>
      </w:pPr>
    </w:p>
    <w:p w14:paraId="219C2055" w14:textId="77777777" w:rsidR="00AB6814" w:rsidRPr="008A4CE4" w:rsidRDefault="00AB6814" w:rsidP="008A4CE4">
      <w:pPr>
        <w:pStyle w:val="CROMSFrontMatterHeading1TOC"/>
        <w:rPr>
          <w:u w:val="single"/>
        </w:rPr>
      </w:pPr>
      <w:r w:rsidRPr="008A4CE4">
        <w:rPr>
          <w:u w:val="single"/>
        </w:rPr>
        <w:t>Local Clinical Lab Certificates/Reference Ranges</w:t>
      </w:r>
    </w:p>
    <w:p w14:paraId="7D912C4D" w14:textId="77777777" w:rsidR="00176C99" w:rsidRDefault="00176C99" w:rsidP="00BA6D2C">
      <w:pPr>
        <w:pStyle w:val="CROMSText"/>
      </w:pPr>
    </w:p>
    <w:p w14:paraId="455D747E" w14:textId="77777777" w:rsidR="00AB6814" w:rsidRDefault="00AB6814" w:rsidP="00BA6D2C">
      <w:pPr>
        <w:pStyle w:val="CROMSText"/>
      </w:pPr>
      <w:r>
        <w:t>For studies that utilize clinical laboratories for specimen testin</w:t>
      </w:r>
      <w:r w:rsidR="008A4CE4">
        <w:t>g</w:t>
      </w:r>
      <w:r>
        <w:t>, this section should include:</w:t>
      </w:r>
    </w:p>
    <w:p w14:paraId="2D4ADC9E" w14:textId="77777777" w:rsidR="00AB6814" w:rsidRDefault="007368FF" w:rsidP="00AB6814">
      <w:pPr>
        <w:pStyle w:val="CROMSTextBullet"/>
      </w:pPr>
      <w:r>
        <w:t>Lab reference ranges if</w:t>
      </w:r>
      <w:r w:rsidR="00AB6814">
        <w:t xml:space="preserve"> the reference range is not included on the lab form</w:t>
      </w:r>
    </w:p>
    <w:p w14:paraId="2BFE60E2" w14:textId="77777777" w:rsidR="00AB6814" w:rsidRDefault="00AB6814" w:rsidP="00AB6814">
      <w:pPr>
        <w:pStyle w:val="CROMSTextBullet"/>
      </w:pPr>
      <w:r>
        <w:t>A copy of certifications or accreditations (CAP, CLIA, or State certificate) or a memo indicating that the laboratory maintains CLIA certification</w:t>
      </w:r>
    </w:p>
    <w:p w14:paraId="58D77C84" w14:textId="77777777" w:rsidR="00AB6814" w:rsidRDefault="00AB6814" w:rsidP="00BA6D2C">
      <w:pPr>
        <w:pStyle w:val="CROMSText"/>
      </w:pPr>
    </w:p>
    <w:p w14:paraId="5DD0B98E" w14:textId="77777777" w:rsidR="008A4CE4" w:rsidRDefault="008A4CE4">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studies collecting clinical samples"/>
      </w:tblPr>
      <w:tblGrid>
        <w:gridCol w:w="6696"/>
      </w:tblGrid>
      <w:tr w:rsidR="008A4CE4" w14:paraId="519FD118" w14:textId="77777777" w:rsidTr="003C08A1">
        <w:trPr>
          <w:trHeight w:val="792"/>
          <w:tblHeader/>
        </w:trPr>
        <w:tc>
          <w:tcPr>
            <w:tcW w:w="6696" w:type="dxa"/>
            <w:vAlign w:val="center"/>
          </w:tcPr>
          <w:p w14:paraId="2B6B621E" w14:textId="77777777" w:rsidR="008A4CE4" w:rsidRPr="008A4CE4" w:rsidRDefault="008A4CE4" w:rsidP="008A4CE4">
            <w:pPr>
              <w:jc w:val="center"/>
              <w:rPr>
                <w:rFonts w:ascii="Calibri" w:hAnsi="Calibri"/>
                <w:b/>
              </w:rPr>
            </w:pPr>
            <w:r w:rsidRPr="00FC183A">
              <w:rPr>
                <w:rFonts w:ascii="Calibri" w:hAnsi="Calibri" w:cs="Arial"/>
                <w:b/>
                <w:bCs/>
              </w:rPr>
              <w:lastRenderedPageBreak/>
              <w:t xml:space="preserve">Required for </w:t>
            </w:r>
            <w:r>
              <w:rPr>
                <w:rFonts w:ascii="Calibri" w:hAnsi="Calibri" w:cs="Arial"/>
                <w:b/>
              </w:rPr>
              <w:t xml:space="preserve">both observational and interventional </w:t>
            </w:r>
            <w:r w:rsidRPr="00FC183A">
              <w:rPr>
                <w:rFonts w:ascii="Calibri" w:hAnsi="Calibri" w:cs="Arial"/>
                <w:b/>
                <w:bCs/>
              </w:rPr>
              <w:t>clinical studies collecting clinical samples</w:t>
            </w:r>
          </w:p>
        </w:tc>
      </w:tr>
    </w:tbl>
    <w:p w14:paraId="7B256865" w14:textId="77777777" w:rsidR="008A4CE4" w:rsidRDefault="008A4CE4" w:rsidP="00BA6D2C">
      <w:pPr>
        <w:pStyle w:val="CROMSText"/>
      </w:pPr>
    </w:p>
    <w:p w14:paraId="6522F35C" w14:textId="77777777" w:rsidR="008A4CE4" w:rsidRDefault="008A4CE4" w:rsidP="00BA6D2C">
      <w:pPr>
        <w:pStyle w:val="CROMSText"/>
      </w:pPr>
    </w:p>
    <w:p w14:paraId="08DEF641" w14:textId="77777777" w:rsidR="008A4CE4" w:rsidRPr="008A4CE4" w:rsidRDefault="008A4CE4" w:rsidP="008A4CE4">
      <w:pPr>
        <w:pStyle w:val="CROMSFrontMatterHeading1TOC"/>
        <w:rPr>
          <w:u w:val="single"/>
        </w:rPr>
      </w:pPr>
      <w:r w:rsidRPr="008A4CE4">
        <w:rPr>
          <w:u w:val="single"/>
        </w:rPr>
        <w:t>Specimen Tracking Log</w:t>
      </w:r>
    </w:p>
    <w:p w14:paraId="6C99C951" w14:textId="77777777" w:rsidR="00176C99" w:rsidRDefault="00176C99" w:rsidP="00BA6D2C">
      <w:pPr>
        <w:pStyle w:val="CROMSText"/>
      </w:pPr>
    </w:p>
    <w:p w14:paraId="62CD20FC" w14:textId="77777777" w:rsidR="008A4CE4" w:rsidRDefault="008A4CE4" w:rsidP="00BA6D2C">
      <w:pPr>
        <w:pStyle w:val="CROMSText"/>
      </w:pPr>
      <w:r>
        <w:t>This section should include:</w:t>
      </w:r>
    </w:p>
    <w:p w14:paraId="7277476C" w14:textId="77777777" w:rsidR="000A23AB" w:rsidRDefault="008A4CE4" w:rsidP="008A4CE4">
      <w:pPr>
        <w:pStyle w:val="CROMSTextBullet"/>
      </w:pPr>
      <w:r>
        <w:t>A log of research samples</w:t>
      </w:r>
      <w:r w:rsidR="006252B9">
        <w:t>,</w:t>
      </w:r>
      <w:r>
        <w:t xml:space="preserve"> which </w:t>
      </w:r>
      <w:r w:rsidR="006E5945">
        <w:t xml:space="preserve">can </w:t>
      </w:r>
      <w:r>
        <w:t xml:space="preserve">include </w:t>
      </w:r>
      <w:r w:rsidR="006E5945">
        <w:t xml:space="preserve">the </w:t>
      </w:r>
      <w:r>
        <w:t>type of specimen, purpose of storage, location of storage (e.g., freezer #, shelf #, and location, box 3), and link to subject ID number.</w:t>
      </w:r>
    </w:p>
    <w:p w14:paraId="64FBFF4E" w14:textId="77777777" w:rsidR="000A23AB" w:rsidRDefault="000A23AB" w:rsidP="000A23AB">
      <w:pPr>
        <w:pStyle w:val="CROMSTextBullet"/>
        <w:numPr>
          <w:ilvl w:val="0"/>
          <w:numId w:val="0"/>
        </w:numPr>
        <w:ind w:left="720"/>
      </w:pPr>
    </w:p>
    <w:p w14:paraId="327E43F4" w14:textId="77777777" w:rsidR="008A4CE4" w:rsidRDefault="008A4CE4" w:rsidP="00E01B13">
      <w:pPr>
        <w:pStyle w:val="CROMSText"/>
      </w:pPr>
      <w:r>
        <w:t>If applicable, the log should be modified to track if consent for future use was obtained or withdrawn.</w:t>
      </w:r>
    </w:p>
    <w:p w14:paraId="3101C1B5" w14:textId="77777777" w:rsidR="008A4CE4" w:rsidRDefault="008A4CE4" w:rsidP="00BA6D2C">
      <w:pPr>
        <w:pStyle w:val="CROMSText"/>
      </w:pPr>
    </w:p>
    <w:p w14:paraId="2B70FCF8" w14:textId="77777777" w:rsidR="008A4CE4" w:rsidRDefault="008A4CE4">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8A4CE4" w14:paraId="605E4739" w14:textId="77777777" w:rsidTr="003C08A1">
        <w:trPr>
          <w:trHeight w:val="792"/>
          <w:tblHeader/>
        </w:trPr>
        <w:tc>
          <w:tcPr>
            <w:tcW w:w="6696" w:type="dxa"/>
            <w:vAlign w:val="center"/>
          </w:tcPr>
          <w:p w14:paraId="28A5831F" w14:textId="77777777" w:rsidR="008A4CE4" w:rsidRDefault="008A4CE4" w:rsidP="008A4CE4">
            <w:pPr>
              <w:jc w:val="center"/>
              <w:rPr>
                <w:rFonts w:ascii="Calibri" w:hAnsi="Calibri" w:cs="Arial"/>
                <w:b/>
              </w:rPr>
            </w:pPr>
            <w:r w:rsidRPr="00C1631F">
              <w:rPr>
                <w:rFonts w:ascii="Calibri" w:hAnsi="Calibri" w:cs="Arial"/>
                <w:b/>
                <w:bCs/>
              </w:rPr>
              <w:lastRenderedPageBreak/>
              <w:t xml:space="preserve">Required for </w:t>
            </w:r>
            <w:r>
              <w:rPr>
                <w:rFonts w:ascii="Calibri" w:hAnsi="Calibri" w:cs="Arial"/>
                <w:b/>
              </w:rPr>
              <w:t>both observational and interventional</w:t>
            </w:r>
          </w:p>
          <w:p w14:paraId="70A40B9C" w14:textId="77777777" w:rsidR="008A4CE4" w:rsidRPr="008A4CE4" w:rsidRDefault="008A4CE4" w:rsidP="008A4CE4">
            <w:pPr>
              <w:jc w:val="center"/>
              <w:rPr>
                <w:rFonts w:ascii="Calibri" w:hAnsi="Calibri"/>
                <w:b/>
              </w:rPr>
            </w:pPr>
            <w:r w:rsidRPr="00C1631F">
              <w:rPr>
                <w:rFonts w:ascii="Calibri" w:hAnsi="Calibri" w:cs="Arial"/>
                <w:b/>
                <w:bCs/>
              </w:rPr>
              <w:t>clinical research studies</w:t>
            </w:r>
          </w:p>
        </w:tc>
      </w:tr>
    </w:tbl>
    <w:p w14:paraId="1BDF30BF" w14:textId="77777777" w:rsidR="008A4CE4" w:rsidRDefault="008A4CE4" w:rsidP="00BA6D2C">
      <w:pPr>
        <w:pStyle w:val="CROMSText"/>
      </w:pPr>
    </w:p>
    <w:p w14:paraId="5C5DDD76" w14:textId="77777777" w:rsidR="008A4CE4" w:rsidRDefault="008A4CE4" w:rsidP="00BA6D2C">
      <w:pPr>
        <w:pStyle w:val="CROMSText"/>
      </w:pPr>
    </w:p>
    <w:p w14:paraId="1805DC0D" w14:textId="77777777" w:rsidR="008A4CE4" w:rsidRPr="008A4CE4" w:rsidRDefault="008A4CE4" w:rsidP="008A4CE4">
      <w:pPr>
        <w:pStyle w:val="CROMSFrontMatterHeading1TOC"/>
        <w:rPr>
          <w:u w:val="single"/>
        </w:rPr>
      </w:pPr>
      <w:r w:rsidRPr="008A4CE4">
        <w:rPr>
          <w:u w:val="single"/>
        </w:rPr>
        <w:t>Unanticipated Problems</w:t>
      </w:r>
    </w:p>
    <w:p w14:paraId="33D78C94" w14:textId="77777777" w:rsidR="00176C99" w:rsidRDefault="00176C99" w:rsidP="00BA6D2C">
      <w:pPr>
        <w:pStyle w:val="CROMSText"/>
      </w:pPr>
    </w:p>
    <w:p w14:paraId="6F38E9E5" w14:textId="77777777" w:rsidR="008A4CE4" w:rsidRDefault="008A4CE4" w:rsidP="00BA6D2C">
      <w:pPr>
        <w:pStyle w:val="CROMSText"/>
      </w:pPr>
      <w:r>
        <w:t xml:space="preserve">This section should include </w:t>
      </w:r>
      <w:r w:rsidR="008A7667">
        <w:t xml:space="preserve">a </w:t>
      </w:r>
      <w:r>
        <w:t>cop</w:t>
      </w:r>
      <w:r w:rsidR="008A7667">
        <w:t>y</w:t>
      </w:r>
      <w:r>
        <w:t xml:space="preserve"> of</w:t>
      </w:r>
      <w:r w:rsidR="008A7667">
        <w:t xml:space="preserve"> each</w:t>
      </w:r>
      <w:r>
        <w:t>:</w:t>
      </w:r>
    </w:p>
    <w:p w14:paraId="7571F81D" w14:textId="77777777" w:rsidR="008A4CE4" w:rsidRDefault="008A4CE4" w:rsidP="008A4CE4">
      <w:pPr>
        <w:pStyle w:val="CROMSTextBullet"/>
      </w:pPr>
      <w:r>
        <w:t>Unanticipated problem report</w:t>
      </w:r>
    </w:p>
    <w:p w14:paraId="30486F8A" w14:textId="77777777" w:rsidR="008A4CE4" w:rsidRDefault="008A4CE4" w:rsidP="00BA6D2C">
      <w:pPr>
        <w:pStyle w:val="CROMSText"/>
      </w:pPr>
    </w:p>
    <w:p w14:paraId="65EBD679" w14:textId="77777777" w:rsidR="00176C99" w:rsidRDefault="00176C99">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studies that are more than minimal risk"/>
      </w:tblPr>
      <w:tblGrid>
        <w:gridCol w:w="6696"/>
      </w:tblGrid>
      <w:tr w:rsidR="00176C99" w14:paraId="60F37DF0" w14:textId="77777777" w:rsidTr="003C08A1">
        <w:trPr>
          <w:trHeight w:val="792"/>
          <w:tblHeader/>
        </w:trPr>
        <w:tc>
          <w:tcPr>
            <w:tcW w:w="6696" w:type="dxa"/>
            <w:vAlign w:val="center"/>
          </w:tcPr>
          <w:p w14:paraId="238FDBE4" w14:textId="77777777" w:rsidR="00176C99" w:rsidRPr="00E77907" w:rsidRDefault="00176C99" w:rsidP="00176C99">
            <w:pPr>
              <w:jc w:val="center"/>
              <w:rPr>
                <w:rStyle w:val="Strong"/>
              </w:rPr>
            </w:pPr>
            <w:r w:rsidRPr="00E77907">
              <w:rPr>
                <w:rStyle w:val="Strong"/>
              </w:rPr>
              <w:lastRenderedPageBreak/>
              <w:t>Required for both observational and interventional clinical studies that are more than minimal risk</w:t>
            </w:r>
          </w:p>
        </w:tc>
      </w:tr>
    </w:tbl>
    <w:p w14:paraId="78333E4B" w14:textId="77777777" w:rsidR="008A4CE4" w:rsidRDefault="008A4CE4" w:rsidP="00BA6D2C">
      <w:pPr>
        <w:pStyle w:val="CROMSText"/>
      </w:pPr>
    </w:p>
    <w:p w14:paraId="60E9C8D7" w14:textId="77777777" w:rsidR="00660B89" w:rsidRDefault="00660B89" w:rsidP="00BA6D2C">
      <w:pPr>
        <w:pStyle w:val="CROMSText"/>
      </w:pPr>
    </w:p>
    <w:p w14:paraId="03CADB37" w14:textId="77777777" w:rsidR="00176C99" w:rsidRPr="00176C99" w:rsidRDefault="00176C99" w:rsidP="00176C99">
      <w:pPr>
        <w:pStyle w:val="CROMSFrontMatterHeading1TOC"/>
        <w:rPr>
          <w:u w:val="single"/>
        </w:rPr>
      </w:pPr>
      <w:r w:rsidRPr="00176C99">
        <w:rPr>
          <w:u w:val="single"/>
        </w:rPr>
        <w:t>Serious Adverse Events (SAE</w:t>
      </w:r>
      <w:r w:rsidR="008A7667">
        <w:rPr>
          <w:u w:val="single"/>
        </w:rPr>
        <w:t>s</w:t>
      </w:r>
      <w:r w:rsidRPr="00176C99">
        <w:rPr>
          <w:u w:val="single"/>
        </w:rPr>
        <w:t>)</w:t>
      </w:r>
    </w:p>
    <w:p w14:paraId="1848912B" w14:textId="77777777" w:rsidR="00176C99" w:rsidRDefault="00176C99" w:rsidP="00BA6D2C">
      <w:pPr>
        <w:pStyle w:val="CROMSText"/>
      </w:pPr>
    </w:p>
    <w:p w14:paraId="32F5DD56" w14:textId="77777777" w:rsidR="00176C99" w:rsidRDefault="00176C99" w:rsidP="00BA6D2C">
      <w:pPr>
        <w:pStyle w:val="CROMSText"/>
      </w:pPr>
      <w:r>
        <w:t>This s</w:t>
      </w:r>
      <w:r w:rsidR="007368FF">
        <w:t xml:space="preserve">ection should include </w:t>
      </w:r>
      <w:r w:rsidR="008A7667">
        <w:t xml:space="preserve">a </w:t>
      </w:r>
      <w:r w:rsidR="007368FF">
        <w:t>cop</w:t>
      </w:r>
      <w:r w:rsidR="008A7667">
        <w:t>y</w:t>
      </w:r>
      <w:r w:rsidR="007368FF">
        <w:t xml:space="preserve"> of</w:t>
      </w:r>
      <w:r w:rsidR="008A7667">
        <w:t xml:space="preserve"> each</w:t>
      </w:r>
      <w:r w:rsidR="007368FF">
        <w:t>:</w:t>
      </w:r>
    </w:p>
    <w:p w14:paraId="1D39075C" w14:textId="77777777" w:rsidR="00176C99" w:rsidRDefault="00176C99" w:rsidP="00176C99">
      <w:pPr>
        <w:pStyle w:val="CROMSTextBullet"/>
      </w:pPr>
      <w:r>
        <w:t>Serious Adverse Event form or memo</w:t>
      </w:r>
    </w:p>
    <w:p w14:paraId="2FDC031B" w14:textId="77777777" w:rsidR="00176C99" w:rsidRDefault="00176C99" w:rsidP="00176C99">
      <w:pPr>
        <w:pStyle w:val="CROMSTextBullet"/>
      </w:pPr>
      <w:r>
        <w:t>“Dear Doctor” letter and IND safety report</w:t>
      </w:r>
    </w:p>
    <w:p w14:paraId="266FDC81" w14:textId="77777777" w:rsidR="00176C99" w:rsidRDefault="00176C99" w:rsidP="00BA6D2C">
      <w:pPr>
        <w:pStyle w:val="CROMSText"/>
      </w:pPr>
    </w:p>
    <w:p w14:paraId="2C6B1575" w14:textId="77777777" w:rsidR="00176C99" w:rsidRDefault="00176C99">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
      </w:tblPr>
      <w:tblGrid>
        <w:gridCol w:w="6696"/>
      </w:tblGrid>
      <w:tr w:rsidR="00176C99" w14:paraId="6C9F72EB" w14:textId="77777777" w:rsidTr="003C08A1">
        <w:trPr>
          <w:trHeight w:val="792"/>
          <w:tblHeader/>
        </w:trPr>
        <w:tc>
          <w:tcPr>
            <w:tcW w:w="6696" w:type="dxa"/>
            <w:vAlign w:val="center"/>
          </w:tcPr>
          <w:p w14:paraId="2323061E" w14:textId="77777777" w:rsidR="00176C99" w:rsidRDefault="00176C99" w:rsidP="00176C99">
            <w:pPr>
              <w:jc w:val="center"/>
              <w:rPr>
                <w:rFonts w:ascii="Calibri" w:hAnsi="Calibri" w:cs="Arial"/>
                <w:b/>
              </w:rPr>
            </w:pPr>
            <w:r w:rsidRPr="008B7B26">
              <w:rPr>
                <w:rFonts w:ascii="Calibri" w:hAnsi="Calibri" w:cs="Arial"/>
                <w:b/>
                <w:bCs/>
              </w:rPr>
              <w:lastRenderedPageBreak/>
              <w:t xml:space="preserve">Required for </w:t>
            </w:r>
            <w:r>
              <w:rPr>
                <w:rFonts w:ascii="Calibri" w:hAnsi="Calibri" w:cs="Arial"/>
                <w:b/>
              </w:rPr>
              <w:t>both observational and interventional</w:t>
            </w:r>
          </w:p>
          <w:p w14:paraId="11AE73DC" w14:textId="77777777" w:rsidR="00176C99" w:rsidRDefault="00176C99" w:rsidP="00176C99">
            <w:pPr>
              <w:jc w:val="center"/>
            </w:pPr>
            <w:r w:rsidRPr="008B7B26">
              <w:rPr>
                <w:rFonts w:ascii="Calibri" w:hAnsi="Calibri" w:cs="Arial"/>
                <w:b/>
                <w:bCs/>
              </w:rPr>
              <w:t>clinical research studies</w:t>
            </w:r>
          </w:p>
        </w:tc>
      </w:tr>
    </w:tbl>
    <w:p w14:paraId="3C08A3D2" w14:textId="77777777" w:rsidR="00176C99" w:rsidRDefault="00176C99" w:rsidP="00BA6D2C">
      <w:pPr>
        <w:pStyle w:val="CROMSText"/>
      </w:pPr>
    </w:p>
    <w:p w14:paraId="32819245" w14:textId="77777777" w:rsidR="00660B89" w:rsidRDefault="00660B89" w:rsidP="00BA6D2C">
      <w:pPr>
        <w:pStyle w:val="CROMSText"/>
      </w:pPr>
    </w:p>
    <w:p w14:paraId="2FD538E2" w14:textId="77777777" w:rsidR="00176C99" w:rsidRPr="00176C99" w:rsidRDefault="00176C99" w:rsidP="00176C99">
      <w:pPr>
        <w:pStyle w:val="CROMSFrontMatterHeading1TOC"/>
        <w:rPr>
          <w:u w:val="single"/>
        </w:rPr>
      </w:pPr>
      <w:r w:rsidRPr="00176C99">
        <w:rPr>
          <w:u w:val="single"/>
        </w:rPr>
        <w:t>Protocol Deviations</w:t>
      </w:r>
    </w:p>
    <w:p w14:paraId="21F40B72" w14:textId="77777777" w:rsidR="00176C99" w:rsidRDefault="00176C99" w:rsidP="00BA6D2C">
      <w:pPr>
        <w:pStyle w:val="CROMSText"/>
      </w:pPr>
    </w:p>
    <w:p w14:paraId="2A67E9FC" w14:textId="77777777" w:rsidR="00176C99" w:rsidRDefault="00176C99" w:rsidP="00BA6D2C">
      <w:pPr>
        <w:pStyle w:val="CROMSText"/>
      </w:pPr>
      <w:r>
        <w:t>This section should include</w:t>
      </w:r>
      <w:r w:rsidR="008C3065">
        <w:t>:</w:t>
      </w:r>
    </w:p>
    <w:p w14:paraId="6F882CA7" w14:textId="77777777" w:rsidR="00176C99" w:rsidRDefault="008C3065" w:rsidP="00176C99">
      <w:pPr>
        <w:pStyle w:val="CROMSTextBullet"/>
      </w:pPr>
      <w:r>
        <w:t xml:space="preserve">A copy of each </w:t>
      </w:r>
      <w:r w:rsidR="00176C99">
        <w:t xml:space="preserve">Protocol </w:t>
      </w:r>
      <w:r w:rsidR="00B2388D">
        <w:t>D</w:t>
      </w:r>
      <w:r w:rsidR="00176C99">
        <w:t>eviation form or memo</w:t>
      </w:r>
      <w:r w:rsidR="00B2388D">
        <w:t>,</w:t>
      </w:r>
      <w:r w:rsidR="006E5945">
        <w:t xml:space="preserve"> or a memo to file indicating if/where they are maintained electronically (e.g.</w:t>
      </w:r>
      <w:r w:rsidR="00B2388D">
        <w:t>,</w:t>
      </w:r>
      <w:r w:rsidR="006E5945">
        <w:t xml:space="preserve"> in the clinical database)</w:t>
      </w:r>
    </w:p>
    <w:p w14:paraId="56260724" w14:textId="77777777" w:rsidR="00176C99" w:rsidRDefault="00176C99" w:rsidP="00176C99">
      <w:pPr>
        <w:pStyle w:val="CROMSTextBullet"/>
      </w:pPr>
      <w:r>
        <w:t>Protocol Deviation Tracking Log</w:t>
      </w:r>
    </w:p>
    <w:p w14:paraId="0BECCF51" w14:textId="77777777" w:rsidR="00176C99" w:rsidRDefault="00176C99" w:rsidP="00BA6D2C">
      <w:pPr>
        <w:pStyle w:val="CROMSText"/>
      </w:pPr>
    </w:p>
    <w:p w14:paraId="16DA04BC" w14:textId="77777777" w:rsidR="00176C99" w:rsidRDefault="00176C99" w:rsidP="00BA6D2C">
      <w:pPr>
        <w:pStyle w:val="CROMSText"/>
      </w:pPr>
      <w:r>
        <w:t>Requirements for reporting protocol deviations</w:t>
      </w:r>
      <w:r w:rsidR="007368FF">
        <w:t xml:space="preserve"> are specific to each local IRB;</w:t>
      </w:r>
      <w:r>
        <w:t xml:space="preserve"> review the requirements to make sure that they are followed appropriately.</w:t>
      </w:r>
    </w:p>
    <w:p w14:paraId="44F45D83" w14:textId="77777777" w:rsidR="00176C99" w:rsidRDefault="00176C99" w:rsidP="00BA6D2C">
      <w:pPr>
        <w:pStyle w:val="CROMSText"/>
      </w:pPr>
    </w:p>
    <w:p w14:paraId="6DB453C9" w14:textId="77777777" w:rsidR="00176C99" w:rsidRDefault="00176C99">
      <w:pPr>
        <w:rPr>
          <w:rFonts w:ascii="Arial" w:eastAsia="Calibri" w:hAnsi="Arial"/>
          <w:szCs w:val="22"/>
        </w:rPr>
      </w:pPr>
      <w:r>
        <w:br w:type="page"/>
      </w:r>
    </w:p>
    <w:tbl>
      <w:tblPr>
        <w:tblStyle w:val="TableGrid"/>
        <w:tblW w:w="0" w:type="auto"/>
        <w:tblLook w:val="04A0" w:firstRow="1" w:lastRow="0" w:firstColumn="1" w:lastColumn="0" w:noHBand="0" w:noVBand="1"/>
        <w:tblDescription w:val="Required for both observational and interventional clinical research studies&#10;"/>
      </w:tblPr>
      <w:tblGrid>
        <w:gridCol w:w="6696"/>
      </w:tblGrid>
      <w:tr w:rsidR="00176C99" w14:paraId="02F19B31" w14:textId="77777777" w:rsidTr="003C08A1">
        <w:trPr>
          <w:trHeight w:val="792"/>
          <w:tblHeader/>
        </w:trPr>
        <w:tc>
          <w:tcPr>
            <w:tcW w:w="6696" w:type="dxa"/>
            <w:vAlign w:val="center"/>
          </w:tcPr>
          <w:p w14:paraId="39FF471F" w14:textId="77777777" w:rsidR="00176C99" w:rsidRDefault="00176C99" w:rsidP="00176C99">
            <w:pPr>
              <w:jc w:val="center"/>
              <w:rPr>
                <w:rFonts w:ascii="Calibri" w:hAnsi="Calibri" w:cs="Arial"/>
                <w:b/>
              </w:rPr>
            </w:pPr>
            <w:r w:rsidRPr="008B7B26">
              <w:rPr>
                <w:rFonts w:ascii="Calibri" w:hAnsi="Calibri" w:cs="Arial"/>
                <w:b/>
                <w:bCs/>
              </w:rPr>
              <w:lastRenderedPageBreak/>
              <w:t xml:space="preserve">Required for </w:t>
            </w:r>
            <w:r>
              <w:rPr>
                <w:rFonts w:ascii="Calibri" w:hAnsi="Calibri" w:cs="Arial"/>
                <w:b/>
              </w:rPr>
              <w:t>both observational and interventional</w:t>
            </w:r>
          </w:p>
          <w:p w14:paraId="115848E8" w14:textId="77777777" w:rsidR="00176C99" w:rsidRPr="00176C99" w:rsidRDefault="00176C99" w:rsidP="00176C99">
            <w:pPr>
              <w:jc w:val="center"/>
              <w:rPr>
                <w:rFonts w:ascii="Calibri" w:hAnsi="Calibri" w:cs="Arial"/>
                <w:b/>
                <w:bCs/>
              </w:rPr>
            </w:pPr>
            <w:r w:rsidRPr="008B7B26">
              <w:rPr>
                <w:rFonts w:ascii="Calibri" w:hAnsi="Calibri" w:cs="Arial"/>
                <w:b/>
                <w:bCs/>
              </w:rPr>
              <w:t>clinical research studies</w:t>
            </w:r>
          </w:p>
        </w:tc>
      </w:tr>
    </w:tbl>
    <w:p w14:paraId="09DB4F0A" w14:textId="77777777" w:rsidR="00176C99" w:rsidRDefault="00176C99" w:rsidP="00BA6D2C">
      <w:pPr>
        <w:pStyle w:val="CROMSText"/>
      </w:pPr>
    </w:p>
    <w:p w14:paraId="3D73FADE" w14:textId="77777777" w:rsidR="00660B89" w:rsidRDefault="00660B89" w:rsidP="00BA6D2C">
      <w:pPr>
        <w:pStyle w:val="CROMSText"/>
      </w:pPr>
    </w:p>
    <w:p w14:paraId="256BE504" w14:textId="77777777" w:rsidR="00176C99" w:rsidRPr="00176C99" w:rsidRDefault="00176C99" w:rsidP="00176C99">
      <w:pPr>
        <w:pStyle w:val="CROMSFrontMatterHeading1TOC"/>
        <w:rPr>
          <w:u w:val="single"/>
        </w:rPr>
      </w:pPr>
      <w:r w:rsidRPr="00176C99">
        <w:rPr>
          <w:u w:val="single"/>
        </w:rPr>
        <w:t>Clinical Site Monitoring Visits</w:t>
      </w:r>
    </w:p>
    <w:p w14:paraId="373D94DC" w14:textId="77777777" w:rsidR="00176C99" w:rsidRDefault="00176C99" w:rsidP="00BA6D2C">
      <w:pPr>
        <w:pStyle w:val="CROMSText"/>
      </w:pPr>
    </w:p>
    <w:p w14:paraId="50847D8F" w14:textId="77777777" w:rsidR="00176C99" w:rsidRDefault="00176C99" w:rsidP="00BA6D2C">
      <w:pPr>
        <w:pStyle w:val="CROMSText"/>
      </w:pPr>
      <w:r>
        <w:t>This section should include:</w:t>
      </w:r>
    </w:p>
    <w:p w14:paraId="05D1B54A" w14:textId="77777777" w:rsidR="00176C99" w:rsidRDefault="00176C99" w:rsidP="00176C99">
      <w:pPr>
        <w:pStyle w:val="CROMSTextBullet"/>
      </w:pPr>
      <w:r>
        <w:t>A site visit log signed by the clinical site monitor(s) at each visit</w:t>
      </w:r>
    </w:p>
    <w:p w14:paraId="59247F4B" w14:textId="77777777" w:rsidR="00176C99" w:rsidRDefault="008C3065" w:rsidP="00176C99">
      <w:pPr>
        <w:pStyle w:val="CROMSTextBullet"/>
      </w:pPr>
      <w:r>
        <w:t>A copy of each v</w:t>
      </w:r>
      <w:r w:rsidR="00176C99">
        <w:t>isit</w:t>
      </w:r>
      <w:r w:rsidR="00995D7F">
        <w:t>’s correspondence, which can include</w:t>
      </w:r>
      <w:r w:rsidR="00176C99">
        <w:t xml:space="preserve"> </w:t>
      </w:r>
      <w:r w:rsidR="00995D7F">
        <w:t xml:space="preserve">the confirmation letter, agenda, </w:t>
      </w:r>
      <w:r w:rsidR="006E5945">
        <w:t>f</w:t>
      </w:r>
      <w:r w:rsidR="00E41783">
        <w:t>ollow-up letter</w:t>
      </w:r>
      <w:r w:rsidR="00B2388D">
        <w:t>,</w:t>
      </w:r>
      <w:r w:rsidR="006E5945">
        <w:t xml:space="preserve"> and all attachments</w:t>
      </w:r>
    </w:p>
    <w:p w14:paraId="68344EEA" w14:textId="77777777" w:rsidR="00176C99" w:rsidRDefault="00176C99" w:rsidP="00BA6D2C">
      <w:pPr>
        <w:pStyle w:val="CROMSText"/>
      </w:pPr>
    </w:p>
    <w:p w14:paraId="39C44BB6" w14:textId="77777777" w:rsidR="00176C99" w:rsidRDefault="00176C99">
      <w:pPr>
        <w:rPr>
          <w:rFonts w:ascii="Arial" w:eastAsia="Calibri" w:hAnsi="Arial"/>
          <w:szCs w:val="22"/>
        </w:rPr>
      </w:pPr>
      <w:r>
        <w:br w:type="page"/>
      </w:r>
    </w:p>
    <w:tbl>
      <w:tblPr>
        <w:tblStyle w:val="TableGrid"/>
        <w:tblW w:w="0" w:type="auto"/>
        <w:tblLook w:val="04A0" w:firstRow="1" w:lastRow="0" w:firstColumn="1" w:lastColumn="0" w:noHBand="0" w:noVBand="1"/>
        <w:tblDescription w:val="As needed for both observational and interventional&#10;clinical research studies&#10;"/>
      </w:tblPr>
      <w:tblGrid>
        <w:gridCol w:w="6696"/>
      </w:tblGrid>
      <w:tr w:rsidR="00176C99" w14:paraId="46C0753D" w14:textId="77777777" w:rsidTr="003C08A1">
        <w:trPr>
          <w:trHeight w:val="792"/>
          <w:tblHeader/>
        </w:trPr>
        <w:tc>
          <w:tcPr>
            <w:tcW w:w="6696" w:type="dxa"/>
            <w:vAlign w:val="center"/>
          </w:tcPr>
          <w:p w14:paraId="3A9963C1" w14:textId="77777777" w:rsidR="00660B89" w:rsidRDefault="00660B89" w:rsidP="00660B89">
            <w:pPr>
              <w:jc w:val="center"/>
              <w:rPr>
                <w:rFonts w:ascii="Calibri" w:hAnsi="Calibri" w:cs="Arial"/>
                <w:b/>
              </w:rPr>
            </w:pPr>
            <w:r w:rsidRPr="008B7B26">
              <w:rPr>
                <w:rFonts w:ascii="Calibri" w:hAnsi="Calibri"/>
                <w:b/>
              </w:rPr>
              <w:lastRenderedPageBreak/>
              <w:t xml:space="preserve">As needed for </w:t>
            </w:r>
            <w:r>
              <w:rPr>
                <w:rFonts w:ascii="Calibri" w:hAnsi="Calibri" w:cs="Arial"/>
                <w:b/>
              </w:rPr>
              <w:t>both observational and interventional</w:t>
            </w:r>
          </w:p>
          <w:p w14:paraId="2994A667" w14:textId="77777777" w:rsidR="00176C99" w:rsidRDefault="00660B89" w:rsidP="00660B89">
            <w:pPr>
              <w:jc w:val="center"/>
            </w:pPr>
            <w:r w:rsidRPr="008B7B26">
              <w:rPr>
                <w:rFonts w:ascii="Calibri" w:hAnsi="Calibri"/>
                <w:b/>
              </w:rPr>
              <w:t>clinical research studies</w:t>
            </w:r>
          </w:p>
        </w:tc>
      </w:tr>
    </w:tbl>
    <w:p w14:paraId="605E8B5C" w14:textId="77777777" w:rsidR="00176C99" w:rsidRDefault="00176C99" w:rsidP="00BA6D2C">
      <w:pPr>
        <w:pStyle w:val="CROMSText"/>
      </w:pPr>
    </w:p>
    <w:p w14:paraId="26153F56" w14:textId="77777777" w:rsidR="00660B89" w:rsidRDefault="00660B89" w:rsidP="00BA6D2C">
      <w:pPr>
        <w:pStyle w:val="CROMSText"/>
      </w:pPr>
    </w:p>
    <w:p w14:paraId="182B83D6" w14:textId="77777777" w:rsidR="00660B89" w:rsidRPr="00660B89" w:rsidRDefault="00660B89" w:rsidP="00660B89">
      <w:pPr>
        <w:pStyle w:val="CROMSFrontMatterHeading1TOC"/>
        <w:rPr>
          <w:u w:val="single"/>
        </w:rPr>
      </w:pPr>
      <w:r w:rsidRPr="00660B89">
        <w:rPr>
          <w:u w:val="single"/>
        </w:rPr>
        <w:t>Other</w:t>
      </w:r>
    </w:p>
    <w:p w14:paraId="586D680E" w14:textId="77777777" w:rsidR="00660B89" w:rsidRDefault="00660B89" w:rsidP="00BA6D2C">
      <w:pPr>
        <w:pStyle w:val="CROMSText"/>
      </w:pPr>
    </w:p>
    <w:p w14:paraId="783DCD94" w14:textId="77777777" w:rsidR="00660B89" w:rsidRDefault="00660B89" w:rsidP="00BA6D2C">
      <w:pPr>
        <w:pStyle w:val="CROMSText"/>
      </w:pPr>
      <w:r>
        <w:t>This section should include:</w:t>
      </w:r>
    </w:p>
    <w:p w14:paraId="7604A790" w14:textId="77777777" w:rsidR="00660B89" w:rsidRDefault="00660B89" w:rsidP="00660B89">
      <w:pPr>
        <w:pStyle w:val="CROMSTextBullet"/>
      </w:pPr>
      <w:r>
        <w:t xml:space="preserve">Other important study documents, such as Certificates of Confidentiality, literature or publications, Technology Transfer Agreement, submissions to Radiation Safety Committee, Radiation Safety Committee approvals, </w:t>
      </w:r>
      <w:r w:rsidR="00FC644C">
        <w:t xml:space="preserve">submissions to </w:t>
      </w:r>
      <w:r>
        <w:t>Office of Biotechnology Activities, etc.</w:t>
      </w:r>
    </w:p>
    <w:p w14:paraId="2B9D48CF" w14:textId="77777777" w:rsidR="00660B89" w:rsidRPr="00BA6D2C" w:rsidRDefault="00660B89" w:rsidP="00BA6D2C">
      <w:pPr>
        <w:pStyle w:val="CROMSText"/>
      </w:pPr>
    </w:p>
    <w:sectPr w:rsidR="00660B89" w:rsidRPr="00BA6D2C" w:rsidSect="005B2CF3">
      <w:footerReference w:type="default" r:id="rId16"/>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17516" w14:textId="77777777" w:rsidR="00643E63" w:rsidRDefault="00643E63" w:rsidP="00A24072">
      <w:r>
        <w:separator/>
      </w:r>
    </w:p>
  </w:endnote>
  <w:endnote w:type="continuationSeparator" w:id="0">
    <w:p w14:paraId="1577B83B" w14:textId="77777777" w:rsidR="00643E63" w:rsidRDefault="00643E63" w:rsidP="00A2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440725"/>
      <w:docPartObj>
        <w:docPartGallery w:val="Page Numbers (Bottom of Page)"/>
        <w:docPartUnique/>
      </w:docPartObj>
    </w:sdtPr>
    <w:sdtEndPr/>
    <w:sdtContent>
      <w:sdt>
        <w:sdtPr>
          <w:id w:val="-1077974548"/>
          <w:docPartObj>
            <w:docPartGallery w:val="Page Numbers (Top of Page)"/>
            <w:docPartUnique/>
          </w:docPartObj>
        </w:sdtPr>
        <w:sdtEndPr/>
        <w:sdtContent>
          <w:p w14:paraId="64A77074" w14:textId="77777777" w:rsidR="00695016" w:rsidRDefault="003B6EFC" w:rsidP="00695016">
            <w:pPr>
              <w:pStyle w:val="Footer"/>
              <w:tabs>
                <w:tab w:val="clear" w:pos="9360"/>
                <w:tab w:val="right" w:pos="7200"/>
              </w:tabs>
              <w:ind w:left="-1440"/>
            </w:pPr>
            <w:r>
              <w:rPr>
                <w:rFonts w:ascii="Arial" w:hAnsi="Arial" w:cs="Arial"/>
                <w:sz w:val="20"/>
                <w:szCs w:val="20"/>
              </w:rPr>
              <w:t>v</w:t>
            </w:r>
            <w:r w:rsidR="00C84EED">
              <w:rPr>
                <w:rFonts w:ascii="Arial" w:hAnsi="Arial" w:cs="Arial"/>
                <w:sz w:val="20"/>
                <w:szCs w:val="20"/>
              </w:rPr>
              <w:t xml:space="preserve">8.0 </w:t>
            </w:r>
            <w:r>
              <w:rPr>
                <w:rFonts w:ascii="Arial" w:hAnsi="Arial" w:cs="Arial"/>
                <w:sz w:val="20"/>
                <w:szCs w:val="20"/>
              </w:rPr>
              <w:t>–</w:t>
            </w:r>
            <w:r w:rsidR="00C84EED">
              <w:rPr>
                <w:rFonts w:ascii="Arial" w:hAnsi="Arial" w:cs="Arial"/>
                <w:sz w:val="20"/>
                <w:szCs w:val="20"/>
              </w:rPr>
              <w:t xml:space="preserve"> 2014</w:t>
            </w:r>
            <w:r>
              <w:rPr>
                <w:rFonts w:ascii="Arial" w:hAnsi="Arial" w:cs="Arial"/>
                <w:sz w:val="20"/>
                <w:szCs w:val="20"/>
              </w:rPr>
              <w:t>-</w:t>
            </w:r>
            <w:r w:rsidR="00C84EED">
              <w:rPr>
                <w:rFonts w:ascii="Arial" w:hAnsi="Arial" w:cs="Arial"/>
                <w:sz w:val="20"/>
                <w:szCs w:val="20"/>
              </w:rPr>
              <w:t>09</w:t>
            </w:r>
            <w:r>
              <w:rPr>
                <w:rFonts w:ascii="Arial" w:hAnsi="Arial" w:cs="Arial"/>
                <w:sz w:val="20"/>
                <w:szCs w:val="20"/>
              </w:rPr>
              <w:t>-</w:t>
            </w:r>
            <w:r w:rsidR="00C84EED">
              <w:rPr>
                <w:rFonts w:ascii="Arial" w:hAnsi="Arial" w:cs="Arial"/>
                <w:sz w:val="20"/>
                <w:szCs w:val="20"/>
              </w:rPr>
              <w:t>12</w:t>
            </w:r>
            <w:r w:rsidR="00695016" w:rsidRPr="00D96C35">
              <w:rPr>
                <w:rFonts w:ascii="Arial" w:hAnsi="Arial" w:cs="Arial"/>
                <w:sz w:val="20"/>
                <w:szCs w:val="20"/>
              </w:rPr>
              <w:tab/>
            </w:r>
            <w:r w:rsidR="00695016">
              <w:rPr>
                <w:rFonts w:ascii="Arial" w:hAnsi="Arial" w:cs="Arial"/>
                <w:sz w:val="20"/>
                <w:szCs w:val="20"/>
              </w:rPr>
              <w:tab/>
            </w:r>
            <w:r w:rsidR="00695016" w:rsidRPr="00D96C35">
              <w:rPr>
                <w:rFonts w:ascii="Arial" w:hAnsi="Arial" w:cs="Arial"/>
                <w:sz w:val="20"/>
                <w:szCs w:val="20"/>
              </w:rPr>
              <w:t xml:space="preserve">Page </w:t>
            </w:r>
            <w:r w:rsidR="00695016" w:rsidRPr="00D96C35">
              <w:rPr>
                <w:rFonts w:ascii="Arial" w:hAnsi="Arial" w:cs="Arial"/>
                <w:bCs/>
                <w:sz w:val="20"/>
                <w:szCs w:val="20"/>
              </w:rPr>
              <w:fldChar w:fldCharType="begin"/>
            </w:r>
            <w:r w:rsidR="00695016" w:rsidRPr="00D96C35">
              <w:rPr>
                <w:rFonts w:ascii="Arial" w:hAnsi="Arial" w:cs="Arial"/>
                <w:bCs/>
                <w:sz w:val="20"/>
                <w:szCs w:val="20"/>
              </w:rPr>
              <w:instrText xml:space="preserve"> PAGE </w:instrText>
            </w:r>
            <w:r w:rsidR="00695016" w:rsidRPr="00D96C35">
              <w:rPr>
                <w:rFonts w:ascii="Arial" w:hAnsi="Arial" w:cs="Arial"/>
                <w:bCs/>
                <w:sz w:val="20"/>
                <w:szCs w:val="20"/>
              </w:rPr>
              <w:fldChar w:fldCharType="separate"/>
            </w:r>
            <w:r w:rsidR="00F72398">
              <w:rPr>
                <w:rFonts w:ascii="Arial" w:hAnsi="Arial" w:cs="Arial"/>
                <w:bCs/>
                <w:noProof/>
                <w:sz w:val="20"/>
                <w:szCs w:val="20"/>
              </w:rPr>
              <w:t>21</w:t>
            </w:r>
            <w:r w:rsidR="00695016" w:rsidRPr="00D96C35">
              <w:rPr>
                <w:rFonts w:ascii="Arial" w:hAnsi="Arial" w:cs="Arial"/>
                <w:bCs/>
                <w:sz w:val="20"/>
                <w:szCs w:val="20"/>
              </w:rPr>
              <w:fldChar w:fldCharType="end"/>
            </w:r>
            <w:r w:rsidR="00695016" w:rsidRPr="00D96C35">
              <w:rPr>
                <w:rFonts w:ascii="Arial" w:hAnsi="Arial" w:cs="Arial"/>
                <w:sz w:val="20"/>
                <w:szCs w:val="20"/>
              </w:rPr>
              <w:t xml:space="preserve"> of </w:t>
            </w:r>
            <w:r w:rsidR="00695016" w:rsidRPr="00D96C35">
              <w:rPr>
                <w:rFonts w:ascii="Arial" w:hAnsi="Arial" w:cs="Arial"/>
                <w:bCs/>
                <w:sz w:val="20"/>
                <w:szCs w:val="20"/>
              </w:rPr>
              <w:fldChar w:fldCharType="begin"/>
            </w:r>
            <w:r w:rsidR="00695016" w:rsidRPr="00D96C35">
              <w:rPr>
                <w:rFonts w:ascii="Arial" w:hAnsi="Arial" w:cs="Arial"/>
                <w:bCs/>
                <w:sz w:val="20"/>
                <w:szCs w:val="20"/>
              </w:rPr>
              <w:instrText xml:space="preserve"> NUMPAGES  </w:instrText>
            </w:r>
            <w:r w:rsidR="00695016" w:rsidRPr="00D96C35">
              <w:rPr>
                <w:rFonts w:ascii="Arial" w:hAnsi="Arial" w:cs="Arial"/>
                <w:bCs/>
                <w:sz w:val="20"/>
                <w:szCs w:val="20"/>
              </w:rPr>
              <w:fldChar w:fldCharType="separate"/>
            </w:r>
            <w:r w:rsidR="00F72398">
              <w:rPr>
                <w:rFonts w:ascii="Arial" w:hAnsi="Arial" w:cs="Arial"/>
                <w:bCs/>
                <w:noProof/>
                <w:sz w:val="20"/>
                <w:szCs w:val="20"/>
              </w:rPr>
              <w:t>21</w:t>
            </w:r>
            <w:r w:rsidR="00695016" w:rsidRPr="00D96C35">
              <w:rPr>
                <w:rFonts w:ascii="Arial" w:hAnsi="Arial" w:cs="Arial"/>
                <w:bCs/>
                <w:sz w:val="20"/>
                <w:szCs w:val="20"/>
              </w:rPr>
              <w:fldChar w:fldCharType="end"/>
            </w:r>
          </w:p>
        </w:sdtContent>
      </w:sdt>
    </w:sdtContent>
  </w:sdt>
  <w:p w14:paraId="0692078F" w14:textId="77777777" w:rsidR="00695016" w:rsidRDefault="00695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76A9C" w14:textId="77777777" w:rsidR="00643E63" w:rsidRDefault="00643E63" w:rsidP="00A24072">
      <w:r>
        <w:separator/>
      </w:r>
    </w:p>
  </w:footnote>
  <w:footnote w:type="continuationSeparator" w:id="0">
    <w:p w14:paraId="35E25AA0" w14:textId="77777777" w:rsidR="00643E63" w:rsidRDefault="00643E63" w:rsidP="00A2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506F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37490"/>
    <w:multiLevelType w:val="hybridMultilevel"/>
    <w:tmpl w:val="141E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114BE"/>
    <w:multiLevelType w:val="hybridMultilevel"/>
    <w:tmpl w:val="CE96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E5682"/>
    <w:multiLevelType w:val="hybridMultilevel"/>
    <w:tmpl w:val="17D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D521A"/>
    <w:multiLevelType w:val="hybridMultilevel"/>
    <w:tmpl w:val="D01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D6B19"/>
    <w:multiLevelType w:val="hybridMultilevel"/>
    <w:tmpl w:val="C80054D0"/>
    <w:lvl w:ilvl="0" w:tplc="30A0FA92">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95CA0"/>
    <w:multiLevelType w:val="multilevel"/>
    <w:tmpl w:val="D890CA24"/>
    <w:lvl w:ilvl="0">
      <w:start w:val="1"/>
      <w:numFmt w:val="decimal"/>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7">
    <w:nsid w:val="48D550A0"/>
    <w:multiLevelType w:val="hybridMultilevel"/>
    <w:tmpl w:val="B5A6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944C2"/>
    <w:multiLevelType w:val="hybridMultilevel"/>
    <w:tmpl w:val="5BA8B0BC"/>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C06F9"/>
    <w:multiLevelType w:val="hybridMultilevel"/>
    <w:tmpl w:val="4186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8"/>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8"/>
  </w:num>
  <w:num w:numId="23">
    <w:abstractNumId w:val="7"/>
  </w:num>
  <w:num w:numId="24">
    <w:abstractNumId w:val="3"/>
  </w:num>
  <w:num w:numId="25">
    <w:abstractNumId w:val="4"/>
  </w:num>
  <w:num w:numId="26">
    <w:abstractNumId w:val="1"/>
  </w:num>
  <w:num w:numId="27">
    <w:abstractNumId w:val="5"/>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72"/>
    <w:rsid w:val="0000032E"/>
    <w:rsid w:val="00000D50"/>
    <w:rsid w:val="00002C5F"/>
    <w:rsid w:val="0000366D"/>
    <w:rsid w:val="000046BA"/>
    <w:rsid w:val="00004836"/>
    <w:rsid w:val="00005BE1"/>
    <w:rsid w:val="000068C7"/>
    <w:rsid w:val="000108B6"/>
    <w:rsid w:val="00012146"/>
    <w:rsid w:val="00012D56"/>
    <w:rsid w:val="00013235"/>
    <w:rsid w:val="000149D0"/>
    <w:rsid w:val="00015B76"/>
    <w:rsid w:val="00016890"/>
    <w:rsid w:val="00016C6F"/>
    <w:rsid w:val="00016DBD"/>
    <w:rsid w:val="00016DFC"/>
    <w:rsid w:val="00017617"/>
    <w:rsid w:val="00017D94"/>
    <w:rsid w:val="00020071"/>
    <w:rsid w:val="00020342"/>
    <w:rsid w:val="00020E31"/>
    <w:rsid w:val="00021E46"/>
    <w:rsid w:val="00022399"/>
    <w:rsid w:val="000239FA"/>
    <w:rsid w:val="00024FBA"/>
    <w:rsid w:val="0002522B"/>
    <w:rsid w:val="00025650"/>
    <w:rsid w:val="000257A2"/>
    <w:rsid w:val="00025BB0"/>
    <w:rsid w:val="000268C8"/>
    <w:rsid w:val="00030A77"/>
    <w:rsid w:val="00035699"/>
    <w:rsid w:val="00036614"/>
    <w:rsid w:val="000368F3"/>
    <w:rsid w:val="000370C6"/>
    <w:rsid w:val="0003732F"/>
    <w:rsid w:val="000375E7"/>
    <w:rsid w:val="00037E8F"/>
    <w:rsid w:val="00037FE2"/>
    <w:rsid w:val="000401A9"/>
    <w:rsid w:val="00042192"/>
    <w:rsid w:val="00042A97"/>
    <w:rsid w:val="00042ACF"/>
    <w:rsid w:val="00044FA1"/>
    <w:rsid w:val="0004507B"/>
    <w:rsid w:val="00045C0F"/>
    <w:rsid w:val="00045D08"/>
    <w:rsid w:val="0004673F"/>
    <w:rsid w:val="00050B5D"/>
    <w:rsid w:val="00056F98"/>
    <w:rsid w:val="00061C72"/>
    <w:rsid w:val="00063285"/>
    <w:rsid w:val="000653F7"/>
    <w:rsid w:val="00065E34"/>
    <w:rsid w:val="0006609E"/>
    <w:rsid w:val="00071C10"/>
    <w:rsid w:val="000728CF"/>
    <w:rsid w:val="00076803"/>
    <w:rsid w:val="00077E93"/>
    <w:rsid w:val="0008232D"/>
    <w:rsid w:val="000835B1"/>
    <w:rsid w:val="000845B6"/>
    <w:rsid w:val="00084CC4"/>
    <w:rsid w:val="00085C84"/>
    <w:rsid w:val="00087646"/>
    <w:rsid w:val="00087F8C"/>
    <w:rsid w:val="000909A1"/>
    <w:rsid w:val="0009339C"/>
    <w:rsid w:val="00093EBA"/>
    <w:rsid w:val="0009419E"/>
    <w:rsid w:val="000941AC"/>
    <w:rsid w:val="00095580"/>
    <w:rsid w:val="00095C8C"/>
    <w:rsid w:val="00096BD9"/>
    <w:rsid w:val="00096DA8"/>
    <w:rsid w:val="00096DF0"/>
    <w:rsid w:val="000A03D5"/>
    <w:rsid w:val="000A0574"/>
    <w:rsid w:val="000A0AA2"/>
    <w:rsid w:val="000A13F7"/>
    <w:rsid w:val="000A23AB"/>
    <w:rsid w:val="000A2E18"/>
    <w:rsid w:val="000A3E40"/>
    <w:rsid w:val="000A40AE"/>
    <w:rsid w:val="000A56A3"/>
    <w:rsid w:val="000A5744"/>
    <w:rsid w:val="000A5CDE"/>
    <w:rsid w:val="000B023B"/>
    <w:rsid w:val="000B086F"/>
    <w:rsid w:val="000B09D3"/>
    <w:rsid w:val="000B2BA8"/>
    <w:rsid w:val="000B3DBC"/>
    <w:rsid w:val="000B4BC3"/>
    <w:rsid w:val="000B4C74"/>
    <w:rsid w:val="000B4C85"/>
    <w:rsid w:val="000B4D85"/>
    <w:rsid w:val="000B5561"/>
    <w:rsid w:val="000B5C61"/>
    <w:rsid w:val="000B6812"/>
    <w:rsid w:val="000B6DB1"/>
    <w:rsid w:val="000B6E27"/>
    <w:rsid w:val="000B7E7F"/>
    <w:rsid w:val="000C083F"/>
    <w:rsid w:val="000C1325"/>
    <w:rsid w:val="000C1897"/>
    <w:rsid w:val="000C2035"/>
    <w:rsid w:val="000C2369"/>
    <w:rsid w:val="000C3B22"/>
    <w:rsid w:val="000C3CF2"/>
    <w:rsid w:val="000C415A"/>
    <w:rsid w:val="000C4906"/>
    <w:rsid w:val="000C4A6C"/>
    <w:rsid w:val="000C5674"/>
    <w:rsid w:val="000C57D0"/>
    <w:rsid w:val="000C71BF"/>
    <w:rsid w:val="000C7F7B"/>
    <w:rsid w:val="000D0DD0"/>
    <w:rsid w:val="000D1090"/>
    <w:rsid w:val="000D210C"/>
    <w:rsid w:val="000D4624"/>
    <w:rsid w:val="000D4F3D"/>
    <w:rsid w:val="000D572B"/>
    <w:rsid w:val="000D5A86"/>
    <w:rsid w:val="000D6230"/>
    <w:rsid w:val="000D7B9A"/>
    <w:rsid w:val="000E0859"/>
    <w:rsid w:val="000E114D"/>
    <w:rsid w:val="000E2407"/>
    <w:rsid w:val="000E2A5B"/>
    <w:rsid w:val="000E54EA"/>
    <w:rsid w:val="000E74C4"/>
    <w:rsid w:val="000E7932"/>
    <w:rsid w:val="000E7F9A"/>
    <w:rsid w:val="000F072F"/>
    <w:rsid w:val="000F13DD"/>
    <w:rsid w:val="000F1B0A"/>
    <w:rsid w:val="000F23B9"/>
    <w:rsid w:val="000F317F"/>
    <w:rsid w:val="00100A31"/>
    <w:rsid w:val="00101059"/>
    <w:rsid w:val="00101B18"/>
    <w:rsid w:val="00101EDB"/>
    <w:rsid w:val="00103578"/>
    <w:rsid w:val="0010414B"/>
    <w:rsid w:val="0010542D"/>
    <w:rsid w:val="001057BE"/>
    <w:rsid w:val="00105A06"/>
    <w:rsid w:val="00106D8A"/>
    <w:rsid w:val="00106E89"/>
    <w:rsid w:val="001076B3"/>
    <w:rsid w:val="00110164"/>
    <w:rsid w:val="00110FE4"/>
    <w:rsid w:val="001131E2"/>
    <w:rsid w:val="0011637B"/>
    <w:rsid w:val="001172C9"/>
    <w:rsid w:val="00117CF9"/>
    <w:rsid w:val="00117D6D"/>
    <w:rsid w:val="0012021D"/>
    <w:rsid w:val="001210C0"/>
    <w:rsid w:val="00121B40"/>
    <w:rsid w:val="00123606"/>
    <w:rsid w:val="00123BCD"/>
    <w:rsid w:val="001242A6"/>
    <w:rsid w:val="00124452"/>
    <w:rsid w:val="001256C6"/>
    <w:rsid w:val="001258B4"/>
    <w:rsid w:val="001258F9"/>
    <w:rsid w:val="00125A1A"/>
    <w:rsid w:val="00125E62"/>
    <w:rsid w:val="0012775E"/>
    <w:rsid w:val="00132848"/>
    <w:rsid w:val="00133564"/>
    <w:rsid w:val="00133880"/>
    <w:rsid w:val="00134F2E"/>
    <w:rsid w:val="001367C2"/>
    <w:rsid w:val="00137572"/>
    <w:rsid w:val="00142121"/>
    <w:rsid w:val="00143F0C"/>
    <w:rsid w:val="00144229"/>
    <w:rsid w:val="001468DB"/>
    <w:rsid w:val="00147601"/>
    <w:rsid w:val="0015064E"/>
    <w:rsid w:val="00151572"/>
    <w:rsid w:val="0015164C"/>
    <w:rsid w:val="00151FA9"/>
    <w:rsid w:val="00152844"/>
    <w:rsid w:val="00152A95"/>
    <w:rsid w:val="001530B8"/>
    <w:rsid w:val="0015465C"/>
    <w:rsid w:val="00154F40"/>
    <w:rsid w:val="0015503B"/>
    <w:rsid w:val="001555C3"/>
    <w:rsid w:val="001556BD"/>
    <w:rsid w:val="00155C1E"/>
    <w:rsid w:val="00155C82"/>
    <w:rsid w:val="00155F37"/>
    <w:rsid w:val="00156782"/>
    <w:rsid w:val="0015678C"/>
    <w:rsid w:val="00156C48"/>
    <w:rsid w:val="00157F97"/>
    <w:rsid w:val="00157FAE"/>
    <w:rsid w:val="00160F91"/>
    <w:rsid w:val="0016110C"/>
    <w:rsid w:val="00161780"/>
    <w:rsid w:val="00161F25"/>
    <w:rsid w:val="0016437C"/>
    <w:rsid w:val="00164688"/>
    <w:rsid w:val="00166970"/>
    <w:rsid w:val="00167687"/>
    <w:rsid w:val="00167E98"/>
    <w:rsid w:val="00170035"/>
    <w:rsid w:val="001721F6"/>
    <w:rsid w:val="001727C5"/>
    <w:rsid w:val="001732E7"/>
    <w:rsid w:val="00173915"/>
    <w:rsid w:val="00174DF5"/>
    <w:rsid w:val="001751B8"/>
    <w:rsid w:val="0017614D"/>
    <w:rsid w:val="00176C99"/>
    <w:rsid w:val="001804F0"/>
    <w:rsid w:val="00182B33"/>
    <w:rsid w:val="00183B1C"/>
    <w:rsid w:val="001853C4"/>
    <w:rsid w:val="00185488"/>
    <w:rsid w:val="00186305"/>
    <w:rsid w:val="00186487"/>
    <w:rsid w:val="001867B3"/>
    <w:rsid w:val="00187803"/>
    <w:rsid w:val="00190A8C"/>
    <w:rsid w:val="001929C8"/>
    <w:rsid w:val="00192A14"/>
    <w:rsid w:val="00192B1A"/>
    <w:rsid w:val="00193FA4"/>
    <w:rsid w:val="001943B6"/>
    <w:rsid w:val="00194D3F"/>
    <w:rsid w:val="001955E7"/>
    <w:rsid w:val="001958B1"/>
    <w:rsid w:val="00195C7B"/>
    <w:rsid w:val="001974F3"/>
    <w:rsid w:val="00197780"/>
    <w:rsid w:val="00197A11"/>
    <w:rsid w:val="00197AA8"/>
    <w:rsid w:val="00197FA9"/>
    <w:rsid w:val="001A10A8"/>
    <w:rsid w:val="001A39A5"/>
    <w:rsid w:val="001A4B6D"/>
    <w:rsid w:val="001A5F43"/>
    <w:rsid w:val="001A600D"/>
    <w:rsid w:val="001A660D"/>
    <w:rsid w:val="001A6870"/>
    <w:rsid w:val="001A6872"/>
    <w:rsid w:val="001A76D1"/>
    <w:rsid w:val="001A7E28"/>
    <w:rsid w:val="001B00AD"/>
    <w:rsid w:val="001B07FC"/>
    <w:rsid w:val="001B0C97"/>
    <w:rsid w:val="001B1230"/>
    <w:rsid w:val="001B1847"/>
    <w:rsid w:val="001B2412"/>
    <w:rsid w:val="001B678A"/>
    <w:rsid w:val="001C10C7"/>
    <w:rsid w:val="001C24D6"/>
    <w:rsid w:val="001C2D4D"/>
    <w:rsid w:val="001C47DD"/>
    <w:rsid w:val="001C5053"/>
    <w:rsid w:val="001C5947"/>
    <w:rsid w:val="001C6D97"/>
    <w:rsid w:val="001D0EA0"/>
    <w:rsid w:val="001D1944"/>
    <w:rsid w:val="001D2961"/>
    <w:rsid w:val="001D32C1"/>
    <w:rsid w:val="001D393B"/>
    <w:rsid w:val="001D41EF"/>
    <w:rsid w:val="001D4E32"/>
    <w:rsid w:val="001D55CB"/>
    <w:rsid w:val="001D6DF2"/>
    <w:rsid w:val="001E300C"/>
    <w:rsid w:val="001E38AE"/>
    <w:rsid w:val="001E41F5"/>
    <w:rsid w:val="001E53E7"/>
    <w:rsid w:val="001E59D8"/>
    <w:rsid w:val="001E6810"/>
    <w:rsid w:val="001E7B83"/>
    <w:rsid w:val="001E7CC7"/>
    <w:rsid w:val="001F04F3"/>
    <w:rsid w:val="001F0DB3"/>
    <w:rsid w:val="001F10C8"/>
    <w:rsid w:val="001F114B"/>
    <w:rsid w:val="001F45B7"/>
    <w:rsid w:val="001F6198"/>
    <w:rsid w:val="001F723C"/>
    <w:rsid w:val="001F7371"/>
    <w:rsid w:val="002012D5"/>
    <w:rsid w:val="00201FA3"/>
    <w:rsid w:val="00202544"/>
    <w:rsid w:val="00202AF6"/>
    <w:rsid w:val="00203B1D"/>
    <w:rsid w:val="002059DC"/>
    <w:rsid w:val="00205F3A"/>
    <w:rsid w:val="00206090"/>
    <w:rsid w:val="00207E78"/>
    <w:rsid w:val="00210A85"/>
    <w:rsid w:val="00210DCD"/>
    <w:rsid w:val="002123AC"/>
    <w:rsid w:val="002153E9"/>
    <w:rsid w:val="00215BCA"/>
    <w:rsid w:val="00215D98"/>
    <w:rsid w:val="00216622"/>
    <w:rsid w:val="00216C74"/>
    <w:rsid w:val="00220D09"/>
    <w:rsid w:val="00221F2A"/>
    <w:rsid w:val="00223209"/>
    <w:rsid w:val="00223B1F"/>
    <w:rsid w:val="002247BF"/>
    <w:rsid w:val="00224AE2"/>
    <w:rsid w:val="00225A93"/>
    <w:rsid w:val="00225B0C"/>
    <w:rsid w:val="00225EAA"/>
    <w:rsid w:val="00227A84"/>
    <w:rsid w:val="00227F50"/>
    <w:rsid w:val="002330E9"/>
    <w:rsid w:val="00233B8F"/>
    <w:rsid w:val="00233F30"/>
    <w:rsid w:val="00235095"/>
    <w:rsid w:val="00235AB7"/>
    <w:rsid w:val="00235AEB"/>
    <w:rsid w:val="002401D7"/>
    <w:rsid w:val="00242090"/>
    <w:rsid w:val="002420D4"/>
    <w:rsid w:val="00244429"/>
    <w:rsid w:val="0024583F"/>
    <w:rsid w:val="00245920"/>
    <w:rsid w:val="00246CA7"/>
    <w:rsid w:val="00247047"/>
    <w:rsid w:val="002471EA"/>
    <w:rsid w:val="00247736"/>
    <w:rsid w:val="002518C9"/>
    <w:rsid w:val="00251ADB"/>
    <w:rsid w:val="0025205A"/>
    <w:rsid w:val="0025297E"/>
    <w:rsid w:val="00252B85"/>
    <w:rsid w:val="00253BBE"/>
    <w:rsid w:val="002542E7"/>
    <w:rsid w:val="00254530"/>
    <w:rsid w:val="0025767C"/>
    <w:rsid w:val="00260B0F"/>
    <w:rsid w:val="00261195"/>
    <w:rsid w:val="00262026"/>
    <w:rsid w:val="00264F7F"/>
    <w:rsid w:val="00272F21"/>
    <w:rsid w:val="00274802"/>
    <w:rsid w:val="00275504"/>
    <w:rsid w:val="002779F0"/>
    <w:rsid w:val="00277A7E"/>
    <w:rsid w:val="002805AF"/>
    <w:rsid w:val="00280A0B"/>
    <w:rsid w:val="00280FA9"/>
    <w:rsid w:val="0028135B"/>
    <w:rsid w:val="00283B32"/>
    <w:rsid w:val="00284B7D"/>
    <w:rsid w:val="00284C40"/>
    <w:rsid w:val="0028633A"/>
    <w:rsid w:val="00286E28"/>
    <w:rsid w:val="002903F6"/>
    <w:rsid w:val="00290623"/>
    <w:rsid w:val="002917A1"/>
    <w:rsid w:val="00291C45"/>
    <w:rsid w:val="002922EE"/>
    <w:rsid w:val="002934DF"/>
    <w:rsid w:val="002940F8"/>
    <w:rsid w:val="00294890"/>
    <w:rsid w:val="00294AF1"/>
    <w:rsid w:val="00295823"/>
    <w:rsid w:val="00295DEE"/>
    <w:rsid w:val="0029644E"/>
    <w:rsid w:val="00296D66"/>
    <w:rsid w:val="00297772"/>
    <w:rsid w:val="002A022A"/>
    <w:rsid w:val="002A06FC"/>
    <w:rsid w:val="002A1664"/>
    <w:rsid w:val="002A258B"/>
    <w:rsid w:val="002A3788"/>
    <w:rsid w:val="002A3FD7"/>
    <w:rsid w:val="002A40AD"/>
    <w:rsid w:val="002B039F"/>
    <w:rsid w:val="002B0C15"/>
    <w:rsid w:val="002B0CE9"/>
    <w:rsid w:val="002B2393"/>
    <w:rsid w:val="002B2696"/>
    <w:rsid w:val="002B363F"/>
    <w:rsid w:val="002B3EA2"/>
    <w:rsid w:val="002B49BF"/>
    <w:rsid w:val="002B7730"/>
    <w:rsid w:val="002C059C"/>
    <w:rsid w:val="002C10FC"/>
    <w:rsid w:val="002C1E17"/>
    <w:rsid w:val="002C26AF"/>
    <w:rsid w:val="002C30D4"/>
    <w:rsid w:val="002C410A"/>
    <w:rsid w:val="002C4B0E"/>
    <w:rsid w:val="002C51A7"/>
    <w:rsid w:val="002C6727"/>
    <w:rsid w:val="002C6FF3"/>
    <w:rsid w:val="002C7453"/>
    <w:rsid w:val="002D2870"/>
    <w:rsid w:val="002D3786"/>
    <w:rsid w:val="002D378E"/>
    <w:rsid w:val="002D5753"/>
    <w:rsid w:val="002D7368"/>
    <w:rsid w:val="002D739B"/>
    <w:rsid w:val="002E2256"/>
    <w:rsid w:val="002E261F"/>
    <w:rsid w:val="002E307F"/>
    <w:rsid w:val="002E338A"/>
    <w:rsid w:val="002E36DE"/>
    <w:rsid w:val="002E394E"/>
    <w:rsid w:val="002E49E0"/>
    <w:rsid w:val="002E4CD1"/>
    <w:rsid w:val="002E4D0B"/>
    <w:rsid w:val="002E6104"/>
    <w:rsid w:val="002E7768"/>
    <w:rsid w:val="002F1540"/>
    <w:rsid w:val="002F191B"/>
    <w:rsid w:val="002F5777"/>
    <w:rsid w:val="002F7F24"/>
    <w:rsid w:val="00302E14"/>
    <w:rsid w:val="003031AA"/>
    <w:rsid w:val="0030336C"/>
    <w:rsid w:val="0030348A"/>
    <w:rsid w:val="00303A8A"/>
    <w:rsid w:val="0030419E"/>
    <w:rsid w:val="0030637C"/>
    <w:rsid w:val="00306F84"/>
    <w:rsid w:val="003107EE"/>
    <w:rsid w:val="003112F9"/>
    <w:rsid w:val="0031197F"/>
    <w:rsid w:val="00311F48"/>
    <w:rsid w:val="003125F3"/>
    <w:rsid w:val="00312687"/>
    <w:rsid w:val="00312D11"/>
    <w:rsid w:val="00314744"/>
    <w:rsid w:val="00314B52"/>
    <w:rsid w:val="00314C7A"/>
    <w:rsid w:val="00315303"/>
    <w:rsid w:val="0031548A"/>
    <w:rsid w:val="0031572B"/>
    <w:rsid w:val="00317645"/>
    <w:rsid w:val="003200F2"/>
    <w:rsid w:val="00320FA7"/>
    <w:rsid w:val="00321248"/>
    <w:rsid w:val="00322761"/>
    <w:rsid w:val="00323E14"/>
    <w:rsid w:val="003256F4"/>
    <w:rsid w:val="00325F88"/>
    <w:rsid w:val="0032704B"/>
    <w:rsid w:val="0032712E"/>
    <w:rsid w:val="003272B7"/>
    <w:rsid w:val="0033097A"/>
    <w:rsid w:val="00330AE5"/>
    <w:rsid w:val="00331EB6"/>
    <w:rsid w:val="0033327E"/>
    <w:rsid w:val="0033332E"/>
    <w:rsid w:val="00333E6A"/>
    <w:rsid w:val="003340DC"/>
    <w:rsid w:val="003368D1"/>
    <w:rsid w:val="00337578"/>
    <w:rsid w:val="00337A2E"/>
    <w:rsid w:val="0034023E"/>
    <w:rsid w:val="00340351"/>
    <w:rsid w:val="0034187B"/>
    <w:rsid w:val="00341A7C"/>
    <w:rsid w:val="0034358B"/>
    <w:rsid w:val="003435B9"/>
    <w:rsid w:val="00345124"/>
    <w:rsid w:val="0034532F"/>
    <w:rsid w:val="00345C2D"/>
    <w:rsid w:val="003463CC"/>
    <w:rsid w:val="003464CD"/>
    <w:rsid w:val="00346695"/>
    <w:rsid w:val="003471A3"/>
    <w:rsid w:val="00347860"/>
    <w:rsid w:val="00347AF5"/>
    <w:rsid w:val="00347C12"/>
    <w:rsid w:val="0035170E"/>
    <w:rsid w:val="0035179F"/>
    <w:rsid w:val="00352C64"/>
    <w:rsid w:val="003548DB"/>
    <w:rsid w:val="00356424"/>
    <w:rsid w:val="003603A0"/>
    <w:rsid w:val="00360A59"/>
    <w:rsid w:val="00360AC3"/>
    <w:rsid w:val="00360F0F"/>
    <w:rsid w:val="00361B2F"/>
    <w:rsid w:val="00361E12"/>
    <w:rsid w:val="003627F1"/>
    <w:rsid w:val="003628FE"/>
    <w:rsid w:val="00363219"/>
    <w:rsid w:val="00365695"/>
    <w:rsid w:val="0036686B"/>
    <w:rsid w:val="00366976"/>
    <w:rsid w:val="00366B49"/>
    <w:rsid w:val="00366B63"/>
    <w:rsid w:val="0037032A"/>
    <w:rsid w:val="00371553"/>
    <w:rsid w:val="0037176D"/>
    <w:rsid w:val="00371C60"/>
    <w:rsid w:val="00373540"/>
    <w:rsid w:val="003743DE"/>
    <w:rsid w:val="00374BB0"/>
    <w:rsid w:val="00374C47"/>
    <w:rsid w:val="003758E4"/>
    <w:rsid w:val="00375D60"/>
    <w:rsid w:val="0037637F"/>
    <w:rsid w:val="003769D7"/>
    <w:rsid w:val="00377048"/>
    <w:rsid w:val="00382650"/>
    <w:rsid w:val="003830EC"/>
    <w:rsid w:val="00383BA2"/>
    <w:rsid w:val="003840E8"/>
    <w:rsid w:val="00387270"/>
    <w:rsid w:val="003874A8"/>
    <w:rsid w:val="00390B32"/>
    <w:rsid w:val="00391C04"/>
    <w:rsid w:val="00392A88"/>
    <w:rsid w:val="00392C3F"/>
    <w:rsid w:val="00393405"/>
    <w:rsid w:val="00394F1C"/>
    <w:rsid w:val="00396C61"/>
    <w:rsid w:val="00397350"/>
    <w:rsid w:val="00397AE2"/>
    <w:rsid w:val="003A07D6"/>
    <w:rsid w:val="003A1A7F"/>
    <w:rsid w:val="003A2139"/>
    <w:rsid w:val="003A255D"/>
    <w:rsid w:val="003A30CC"/>
    <w:rsid w:val="003A4800"/>
    <w:rsid w:val="003A5B09"/>
    <w:rsid w:val="003A6E97"/>
    <w:rsid w:val="003A724F"/>
    <w:rsid w:val="003A7474"/>
    <w:rsid w:val="003B0789"/>
    <w:rsid w:val="003B1A0A"/>
    <w:rsid w:val="003B2DD9"/>
    <w:rsid w:val="003B2E61"/>
    <w:rsid w:val="003B30A3"/>
    <w:rsid w:val="003B3FEE"/>
    <w:rsid w:val="003B40E5"/>
    <w:rsid w:val="003B4BD0"/>
    <w:rsid w:val="003B60F0"/>
    <w:rsid w:val="003B65DE"/>
    <w:rsid w:val="003B6E5D"/>
    <w:rsid w:val="003B6EFC"/>
    <w:rsid w:val="003B7C2A"/>
    <w:rsid w:val="003B7CDA"/>
    <w:rsid w:val="003C08A1"/>
    <w:rsid w:val="003C126B"/>
    <w:rsid w:val="003C2021"/>
    <w:rsid w:val="003C23D0"/>
    <w:rsid w:val="003C3515"/>
    <w:rsid w:val="003C62DE"/>
    <w:rsid w:val="003C747A"/>
    <w:rsid w:val="003C7B41"/>
    <w:rsid w:val="003D05FC"/>
    <w:rsid w:val="003D16D4"/>
    <w:rsid w:val="003D266E"/>
    <w:rsid w:val="003D295C"/>
    <w:rsid w:val="003D2C61"/>
    <w:rsid w:val="003D3202"/>
    <w:rsid w:val="003D34D1"/>
    <w:rsid w:val="003D3B0F"/>
    <w:rsid w:val="003D480F"/>
    <w:rsid w:val="003D4931"/>
    <w:rsid w:val="003D4CB5"/>
    <w:rsid w:val="003D5DA4"/>
    <w:rsid w:val="003E0579"/>
    <w:rsid w:val="003E0AF0"/>
    <w:rsid w:val="003E1088"/>
    <w:rsid w:val="003E17A1"/>
    <w:rsid w:val="003E1855"/>
    <w:rsid w:val="003E1A32"/>
    <w:rsid w:val="003E2EF0"/>
    <w:rsid w:val="003E3EFB"/>
    <w:rsid w:val="003E55AC"/>
    <w:rsid w:val="003E56D4"/>
    <w:rsid w:val="003E5E44"/>
    <w:rsid w:val="003E65D5"/>
    <w:rsid w:val="003E6CAD"/>
    <w:rsid w:val="003E7808"/>
    <w:rsid w:val="003F0304"/>
    <w:rsid w:val="003F0EA9"/>
    <w:rsid w:val="003F21DD"/>
    <w:rsid w:val="003F3445"/>
    <w:rsid w:val="003F3D84"/>
    <w:rsid w:val="003F4B36"/>
    <w:rsid w:val="003F54EB"/>
    <w:rsid w:val="003F6269"/>
    <w:rsid w:val="003F7649"/>
    <w:rsid w:val="003F7D92"/>
    <w:rsid w:val="0040014E"/>
    <w:rsid w:val="00400705"/>
    <w:rsid w:val="00401C3A"/>
    <w:rsid w:val="00401FCD"/>
    <w:rsid w:val="00402DE7"/>
    <w:rsid w:val="004031C9"/>
    <w:rsid w:val="0040373E"/>
    <w:rsid w:val="004037F6"/>
    <w:rsid w:val="0040496F"/>
    <w:rsid w:val="0040535A"/>
    <w:rsid w:val="004070A7"/>
    <w:rsid w:val="004072DE"/>
    <w:rsid w:val="0040730A"/>
    <w:rsid w:val="004102AA"/>
    <w:rsid w:val="00410E80"/>
    <w:rsid w:val="00411B1E"/>
    <w:rsid w:val="00411F3C"/>
    <w:rsid w:val="00412127"/>
    <w:rsid w:val="00413B10"/>
    <w:rsid w:val="00414423"/>
    <w:rsid w:val="004147F1"/>
    <w:rsid w:val="00414A15"/>
    <w:rsid w:val="00415EE7"/>
    <w:rsid w:val="00416C98"/>
    <w:rsid w:val="00417687"/>
    <w:rsid w:val="0041789D"/>
    <w:rsid w:val="00421839"/>
    <w:rsid w:val="0042370B"/>
    <w:rsid w:val="00424A7D"/>
    <w:rsid w:val="00425FBD"/>
    <w:rsid w:val="00426D1A"/>
    <w:rsid w:val="004311CD"/>
    <w:rsid w:val="00432116"/>
    <w:rsid w:val="0043245E"/>
    <w:rsid w:val="00435200"/>
    <w:rsid w:val="00435995"/>
    <w:rsid w:val="00435FDE"/>
    <w:rsid w:val="00436A98"/>
    <w:rsid w:val="00436E7C"/>
    <w:rsid w:val="00437B8B"/>
    <w:rsid w:val="00440BDF"/>
    <w:rsid w:val="00440E58"/>
    <w:rsid w:val="004416B7"/>
    <w:rsid w:val="0044216E"/>
    <w:rsid w:val="00443285"/>
    <w:rsid w:val="00444255"/>
    <w:rsid w:val="00444E40"/>
    <w:rsid w:val="00446989"/>
    <w:rsid w:val="00446A69"/>
    <w:rsid w:val="00447E6A"/>
    <w:rsid w:val="00447ED7"/>
    <w:rsid w:val="00450595"/>
    <w:rsid w:val="00450C7D"/>
    <w:rsid w:val="004515B0"/>
    <w:rsid w:val="004523CC"/>
    <w:rsid w:val="004531AB"/>
    <w:rsid w:val="004535DB"/>
    <w:rsid w:val="00454A56"/>
    <w:rsid w:val="00454B09"/>
    <w:rsid w:val="00454DFF"/>
    <w:rsid w:val="004561CA"/>
    <w:rsid w:val="00457FF2"/>
    <w:rsid w:val="00460176"/>
    <w:rsid w:val="00460964"/>
    <w:rsid w:val="004615B8"/>
    <w:rsid w:val="00461C4B"/>
    <w:rsid w:val="0046295C"/>
    <w:rsid w:val="00462B58"/>
    <w:rsid w:val="00463B1A"/>
    <w:rsid w:val="00463D63"/>
    <w:rsid w:val="00465CAD"/>
    <w:rsid w:val="00466DA4"/>
    <w:rsid w:val="00470419"/>
    <w:rsid w:val="004707D5"/>
    <w:rsid w:val="00470D51"/>
    <w:rsid w:val="0047121D"/>
    <w:rsid w:val="0047129A"/>
    <w:rsid w:val="00471657"/>
    <w:rsid w:val="00471974"/>
    <w:rsid w:val="004719CE"/>
    <w:rsid w:val="0047201E"/>
    <w:rsid w:val="00472817"/>
    <w:rsid w:val="004730AE"/>
    <w:rsid w:val="0047416D"/>
    <w:rsid w:val="00474D2F"/>
    <w:rsid w:val="0047528F"/>
    <w:rsid w:val="00477697"/>
    <w:rsid w:val="00477E16"/>
    <w:rsid w:val="00480183"/>
    <w:rsid w:val="0048275F"/>
    <w:rsid w:val="00482B92"/>
    <w:rsid w:val="00483AFA"/>
    <w:rsid w:val="00484947"/>
    <w:rsid w:val="00485ED3"/>
    <w:rsid w:val="004865D9"/>
    <w:rsid w:val="00487309"/>
    <w:rsid w:val="00490C81"/>
    <w:rsid w:val="00493160"/>
    <w:rsid w:val="00493AD6"/>
    <w:rsid w:val="00495430"/>
    <w:rsid w:val="00496F51"/>
    <w:rsid w:val="0049762D"/>
    <w:rsid w:val="004A132F"/>
    <w:rsid w:val="004A1DD9"/>
    <w:rsid w:val="004A1E80"/>
    <w:rsid w:val="004A1F29"/>
    <w:rsid w:val="004A338B"/>
    <w:rsid w:val="004A46A0"/>
    <w:rsid w:val="004A53CA"/>
    <w:rsid w:val="004A5500"/>
    <w:rsid w:val="004A5BE7"/>
    <w:rsid w:val="004A63D5"/>
    <w:rsid w:val="004A6CF0"/>
    <w:rsid w:val="004A7E3B"/>
    <w:rsid w:val="004B0440"/>
    <w:rsid w:val="004B152A"/>
    <w:rsid w:val="004B1B6D"/>
    <w:rsid w:val="004B2428"/>
    <w:rsid w:val="004B2FFA"/>
    <w:rsid w:val="004B3F57"/>
    <w:rsid w:val="004B4A19"/>
    <w:rsid w:val="004B4E52"/>
    <w:rsid w:val="004B5009"/>
    <w:rsid w:val="004B5EDF"/>
    <w:rsid w:val="004B6236"/>
    <w:rsid w:val="004B6E1E"/>
    <w:rsid w:val="004B709E"/>
    <w:rsid w:val="004B7CE1"/>
    <w:rsid w:val="004B7FDE"/>
    <w:rsid w:val="004C0628"/>
    <w:rsid w:val="004C08E9"/>
    <w:rsid w:val="004C420B"/>
    <w:rsid w:val="004C4FD3"/>
    <w:rsid w:val="004C56DA"/>
    <w:rsid w:val="004C64BD"/>
    <w:rsid w:val="004C6653"/>
    <w:rsid w:val="004C6C84"/>
    <w:rsid w:val="004C7706"/>
    <w:rsid w:val="004D0FCC"/>
    <w:rsid w:val="004D141D"/>
    <w:rsid w:val="004D1D1E"/>
    <w:rsid w:val="004D1EB2"/>
    <w:rsid w:val="004D2866"/>
    <w:rsid w:val="004D2C56"/>
    <w:rsid w:val="004D42DA"/>
    <w:rsid w:val="004D4660"/>
    <w:rsid w:val="004D46D4"/>
    <w:rsid w:val="004D49A7"/>
    <w:rsid w:val="004D4C0B"/>
    <w:rsid w:val="004D53AE"/>
    <w:rsid w:val="004D59A8"/>
    <w:rsid w:val="004D72F2"/>
    <w:rsid w:val="004E1198"/>
    <w:rsid w:val="004E203E"/>
    <w:rsid w:val="004E2A57"/>
    <w:rsid w:val="004E3DE1"/>
    <w:rsid w:val="004E6FDE"/>
    <w:rsid w:val="004E746E"/>
    <w:rsid w:val="004F0789"/>
    <w:rsid w:val="004F094C"/>
    <w:rsid w:val="004F0A94"/>
    <w:rsid w:val="004F0D94"/>
    <w:rsid w:val="004F3C17"/>
    <w:rsid w:val="004F483A"/>
    <w:rsid w:val="004F6B84"/>
    <w:rsid w:val="0050011C"/>
    <w:rsid w:val="00500A81"/>
    <w:rsid w:val="00501BCA"/>
    <w:rsid w:val="005027F8"/>
    <w:rsid w:val="00502E6E"/>
    <w:rsid w:val="0050304B"/>
    <w:rsid w:val="00503DE2"/>
    <w:rsid w:val="0050583C"/>
    <w:rsid w:val="00505CB1"/>
    <w:rsid w:val="00506074"/>
    <w:rsid w:val="0050667C"/>
    <w:rsid w:val="005078C0"/>
    <w:rsid w:val="00511E25"/>
    <w:rsid w:val="00511FBD"/>
    <w:rsid w:val="005124B5"/>
    <w:rsid w:val="00512595"/>
    <w:rsid w:val="005138B4"/>
    <w:rsid w:val="00513E5A"/>
    <w:rsid w:val="00514E5C"/>
    <w:rsid w:val="00515116"/>
    <w:rsid w:val="005168A7"/>
    <w:rsid w:val="00516B7C"/>
    <w:rsid w:val="005177D8"/>
    <w:rsid w:val="00517C01"/>
    <w:rsid w:val="005205CF"/>
    <w:rsid w:val="00521A36"/>
    <w:rsid w:val="00521E6B"/>
    <w:rsid w:val="00523718"/>
    <w:rsid w:val="00523A0E"/>
    <w:rsid w:val="00524258"/>
    <w:rsid w:val="00524DEB"/>
    <w:rsid w:val="00525417"/>
    <w:rsid w:val="0052544F"/>
    <w:rsid w:val="00525CDD"/>
    <w:rsid w:val="00525F11"/>
    <w:rsid w:val="00526D4D"/>
    <w:rsid w:val="00527684"/>
    <w:rsid w:val="005304D7"/>
    <w:rsid w:val="005323A5"/>
    <w:rsid w:val="00535F72"/>
    <w:rsid w:val="00535F85"/>
    <w:rsid w:val="005364DD"/>
    <w:rsid w:val="005366A4"/>
    <w:rsid w:val="00536A2B"/>
    <w:rsid w:val="0053712E"/>
    <w:rsid w:val="005373C2"/>
    <w:rsid w:val="00537C87"/>
    <w:rsid w:val="005402ED"/>
    <w:rsid w:val="00540BD2"/>
    <w:rsid w:val="00542884"/>
    <w:rsid w:val="005434CA"/>
    <w:rsid w:val="00543F0E"/>
    <w:rsid w:val="00545657"/>
    <w:rsid w:val="00545F71"/>
    <w:rsid w:val="00546C01"/>
    <w:rsid w:val="00547F9A"/>
    <w:rsid w:val="00550013"/>
    <w:rsid w:val="005501C3"/>
    <w:rsid w:val="0055229A"/>
    <w:rsid w:val="005524F4"/>
    <w:rsid w:val="00552D11"/>
    <w:rsid w:val="005549A5"/>
    <w:rsid w:val="00554BE1"/>
    <w:rsid w:val="00555800"/>
    <w:rsid w:val="005578A9"/>
    <w:rsid w:val="00560924"/>
    <w:rsid w:val="005638FF"/>
    <w:rsid w:val="005660DA"/>
    <w:rsid w:val="005700F3"/>
    <w:rsid w:val="00570954"/>
    <w:rsid w:val="00571C39"/>
    <w:rsid w:val="00572D72"/>
    <w:rsid w:val="00572FE2"/>
    <w:rsid w:val="0057474F"/>
    <w:rsid w:val="00575550"/>
    <w:rsid w:val="00575E8E"/>
    <w:rsid w:val="0057644A"/>
    <w:rsid w:val="0057695F"/>
    <w:rsid w:val="00577B4D"/>
    <w:rsid w:val="00577EA5"/>
    <w:rsid w:val="00580355"/>
    <w:rsid w:val="00581ACD"/>
    <w:rsid w:val="00582555"/>
    <w:rsid w:val="00582ED7"/>
    <w:rsid w:val="005835E1"/>
    <w:rsid w:val="00585BA5"/>
    <w:rsid w:val="00585F99"/>
    <w:rsid w:val="005862FD"/>
    <w:rsid w:val="00586A45"/>
    <w:rsid w:val="00590208"/>
    <w:rsid w:val="0059150B"/>
    <w:rsid w:val="00592C2F"/>
    <w:rsid w:val="00592ED1"/>
    <w:rsid w:val="00592EDE"/>
    <w:rsid w:val="00593B68"/>
    <w:rsid w:val="00594094"/>
    <w:rsid w:val="005950A3"/>
    <w:rsid w:val="00595BB7"/>
    <w:rsid w:val="005976F6"/>
    <w:rsid w:val="005A0B43"/>
    <w:rsid w:val="005A327B"/>
    <w:rsid w:val="005A3A6F"/>
    <w:rsid w:val="005A3CBE"/>
    <w:rsid w:val="005A47D6"/>
    <w:rsid w:val="005A4F1F"/>
    <w:rsid w:val="005A54CF"/>
    <w:rsid w:val="005A577E"/>
    <w:rsid w:val="005A5A40"/>
    <w:rsid w:val="005A64DB"/>
    <w:rsid w:val="005B0EDA"/>
    <w:rsid w:val="005B140B"/>
    <w:rsid w:val="005B1EEF"/>
    <w:rsid w:val="005B293A"/>
    <w:rsid w:val="005B2CF3"/>
    <w:rsid w:val="005B3342"/>
    <w:rsid w:val="005B5916"/>
    <w:rsid w:val="005B6B91"/>
    <w:rsid w:val="005B6D72"/>
    <w:rsid w:val="005C0978"/>
    <w:rsid w:val="005C19F9"/>
    <w:rsid w:val="005C2352"/>
    <w:rsid w:val="005C2658"/>
    <w:rsid w:val="005C2879"/>
    <w:rsid w:val="005C3252"/>
    <w:rsid w:val="005C48CF"/>
    <w:rsid w:val="005C59EE"/>
    <w:rsid w:val="005C66EC"/>
    <w:rsid w:val="005C6A02"/>
    <w:rsid w:val="005C6D0E"/>
    <w:rsid w:val="005C7814"/>
    <w:rsid w:val="005C7853"/>
    <w:rsid w:val="005D2A88"/>
    <w:rsid w:val="005D2D48"/>
    <w:rsid w:val="005D3B44"/>
    <w:rsid w:val="005D3C05"/>
    <w:rsid w:val="005D532B"/>
    <w:rsid w:val="005D7D45"/>
    <w:rsid w:val="005E146D"/>
    <w:rsid w:val="005E1AE0"/>
    <w:rsid w:val="005E1E35"/>
    <w:rsid w:val="005E2265"/>
    <w:rsid w:val="005E2EAF"/>
    <w:rsid w:val="005E5114"/>
    <w:rsid w:val="005E5624"/>
    <w:rsid w:val="005E58AE"/>
    <w:rsid w:val="005E6668"/>
    <w:rsid w:val="005E7D26"/>
    <w:rsid w:val="005F0BF5"/>
    <w:rsid w:val="005F0D31"/>
    <w:rsid w:val="005F3C0F"/>
    <w:rsid w:val="005F5F0A"/>
    <w:rsid w:val="006003A1"/>
    <w:rsid w:val="0060136C"/>
    <w:rsid w:val="00601589"/>
    <w:rsid w:val="0060208B"/>
    <w:rsid w:val="00602844"/>
    <w:rsid w:val="00602906"/>
    <w:rsid w:val="00602CCC"/>
    <w:rsid w:val="00602EA4"/>
    <w:rsid w:val="006045B7"/>
    <w:rsid w:val="00606C4B"/>
    <w:rsid w:val="006075D0"/>
    <w:rsid w:val="00610EAE"/>
    <w:rsid w:val="006117D2"/>
    <w:rsid w:val="006118D1"/>
    <w:rsid w:val="006124C6"/>
    <w:rsid w:val="006129E0"/>
    <w:rsid w:val="00614854"/>
    <w:rsid w:val="00614C9D"/>
    <w:rsid w:val="006156B3"/>
    <w:rsid w:val="00615863"/>
    <w:rsid w:val="00615CBF"/>
    <w:rsid w:val="006160FC"/>
    <w:rsid w:val="006165AA"/>
    <w:rsid w:val="00620971"/>
    <w:rsid w:val="00620B88"/>
    <w:rsid w:val="00620D6F"/>
    <w:rsid w:val="006223C9"/>
    <w:rsid w:val="006241F3"/>
    <w:rsid w:val="0062429B"/>
    <w:rsid w:val="006252B9"/>
    <w:rsid w:val="00625B68"/>
    <w:rsid w:val="00626076"/>
    <w:rsid w:val="00626A8B"/>
    <w:rsid w:val="00626EA3"/>
    <w:rsid w:val="00631E30"/>
    <w:rsid w:val="00631E71"/>
    <w:rsid w:val="006330EE"/>
    <w:rsid w:val="0063365D"/>
    <w:rsid w:val="00633A1A"/>
    <w:rsid w:val="006346BA"/>
    <w:rsid w:val="0063547A"/>
    <w:rsid w:val="006364A2"/>
    <w:rsid w:val="00637913"/>
    <w:rsid w:val="00640E3C"/>
    <w:rsid w:val="00640EB3"/>
    <w:rsid w:val="00641113"/>
    <w:rsid w:val="006432A5"/>
    <w:rsid w:val="00643E63"/>
    <w:rsid w:val="00644AC1"/>
    <w:rsid w:val="006453ED"/>
    <w:rsid w:val="00646C4C"/>
    <w:rsid w:val="0064785C"/>
    <w:rsid w:val="006508CA"/>
    <w:rsid w:val="00651C42"/>
    <w:rsid w:val="006524B1"/>
    <w:rsid w:val="00654074"/>
    <w:rsid w:val="00654C9C"/>
    <w:rsid w:val="00656BA3"/>
    <w:rsid w:val="00657FD4"/>
    <w:rsid w:val="00660B89"/>
    <w:rsid w:val="006620AA"/>
    <w:rsid w:val="00662E08"/>
    <w:rsid w:val="0066361E"/>
    <w:rsid w:val="00663A06"/>
    <w:rsid w:val="00664D46"/>
    <w:rsid w:val="00665946"/>
    <w:rsid w:val="0066624B"/>
    <w:rsid w:val="0066736B"/>
    <w:rsid w:val="00670320"/>
    <w:rsid w:val="00671857"/>
    <w:rsid w:val="00672444"/>
    <w:rsid w:val="00673285"/>
    <w:rsid w:val="00673626"/>
    <w:rsid w:val="006744D8"/>
    <w:rsid w:val="00674500"/>
    <w:rsid w:val="00674921"/>
    <w:rsid w:val="00674ABF"/>
    <w:rsid w:val="00674B5A"/>
    <w:rsid w:val="00676197"/>
    <w:rsid w:val="00676556"/>
    <w:rsid w:val="00677C38"/>
    <w:rsid w:val="00677C7E"/>
    <w:rsid w:val="0068007C"/>
    <w:rsid w:val="00680D36"/>
    <w:rsid w:val="00680DBC"/>
    <w:rsid w:val="006810A5"/>
    <w:rsid w:val="00681EA6"/>
    <w:rsid w:val="00682999"/>
    <w:rsid w:val="00683AE9"/>
    <w:rsid w:val="006849B7"/>
    <w:rsid w:val="00685C9F"/>
    <w:rsid w:val="00685CB7"/>
    <w:rsid w:val="00685E42"/>
    <w:rsid w:val="00685F5C"/>
    <w:rsid w:val="00686E8B"/>
    <w:rsid w:val="006870BF"/>
    <w:rsid w:val="006876C8"/>
    <w:rsid w:val="006907DC"/>
    <w:rsid w:val="00691DCB"/>
    <w:rsid w:val="00692B31"/>
    <w:rsid w:val="006935C1"/>
    <w:rsid w:val="00693AD5"/>
    <w:rsid w:val="00694646"/>
    <w:rsid w:val="00694AC2"/>
    <w:rsid w:val="00695016"/>
    <w:rsid w:val="0069546F"/>
    <w:rsid w:val="00696528"/>
    <w:rsid w:val="00696E68"/>
    <w:rsid w:val="006A0B26"/>
    <w:rsid w:val="006A122F"/>
    <w:rsid w:val="006A23DA"/>
    <w:rsid w:val="006A2C56"/>
    <w:rsid w:val="006A3452"/>
    <w:rsid w:val="006A3EC2"/>
    <w:rsid w:val="006A4845"/>
    <w:rsid w:val="006A54A1"/>
    <w:rsid w:val="006A54D9"/>
    <w:rsid w:val="006A74EE"/>
    <w:rsid w:val="006A7D41"/>
    <w:rsid w:val="006B0E6A"/>
    <w:rsid w:val="006B11F8"/>
    <w:rsid w:val="006B17CA"/>
    <w:rsid w:val="006B2282"/>
    <w:rsid w:val="006B2A88"/>
    <w:rsid w:val="006B4389"/>
    <w:rsid w:val="006B5036"/>
    <w:rsid w:val="006B54C3"/>
    <w:rsid w:val="006B5A51"/>
    <w:rsid w:val="006B5C00"/>
    <w:rsid w:val="006B5FC9"/>
    <w:rsid w:val="006B64E7"/>
    <w:rsid w:val="006B7EB9"/>
    <w:rsid w:val="006C07D6"/>
    <w:rsid w:val="006C0CF2"/>
    <w:rsid w:val="006C0EBC"/>
    <w:rsid w:val="006C1F0F"/>
    <w:rsid w:val="006C2632"/>
    <w:rsid w:val="006C3AF5"/>
    <w:rsid w:val="006C47C3"/>
    <w:rsid w:val="006C527F"/>
    <w:rsid w:val="006C67D4"/>
    <w:rsid w:val="006C72F5"/>
    <w:rsid w:val="006D0B48"/>
    <w:rsid w:val="006D120C"/>
    <w:rsid w:val="006D1E84"/>
    <w:rsid w:val="006D26A4"/>
    <w:rsid w:val="006D3CA7"/>
    <w:rsid w:val="006D4E4B"/>
    <w:rsid w:val="006D515D"/>
    <w:rsid w:val="006D5FC3"/>
    <w:rsid w:val="006D6CA8"/>
    <w:rsid w:val="006D7C9B"/>
    <w:rsid w:val="006E02BD"/>
    <w:rsid w:val="006E0B41"/>
    <w:rsid w:val="006E131D"/>
    <w:rsid w:val="006E2CC4"/>
    <w:rsid w:val="006E3106"/>
    <w:rsid w:val="006E49E2"/>
    <w:rsid w:val="006E57D3"/>
    <w:rsid w:val="006E5945"/>
    <w:rsid w:val="006E5A90"/>
    <w:rsid w:val="006E669E"/>
    <w:rsid w:val="006E751F"/>
    <w:rsid w:val="006E77B9"/>
    <w:rsid w:val="006F0ED2"/>
    <w:rsid w:val="006F191E"/>
    <w:rsid w:val="006F200A"/>
    <w:rsid w:val="006F26A5"/>
    <w:rsid w:val="006F2EAF"/>
    <w:rsid w:val="006F3104"/>
    <w:rsid w:val="006F311A"/>
    <w:rsid w:val="006F3267"/>
    <w:rsid w:val="006F4114"/>
    <w:rsid w:val="006F43A8"/>
    <w:rsid w:val="006F4B02"/>
    <w:rsid w:val="006F52DD"/>
    <w:rsid w:val="006F5EB3"/>
    <w:rsid w:val="006F6693"/>
    <w:rsid w:val="006F6A2C"/>
    <w:rsid w:val="006F6D49"/>
    <w:rsid w:val="006F7FCE"/>
    <w:rsid w:val="00702777"/>
    <w:rsid w:val="0070360F"/>
    <w:rsid w:val="00703E0A"/>
    <w:rsid w:val="00704C05"/>
    <w:rsid w:val="00704E4D"/>
    <w:rsid w:val="007066B2"/>
    <w:rsid w:val="00707F44"/>
    <w:rsid w:val="00710247"/>
    <w:rsid w:val="0071224E"/>
    <w:rsid w:val="007133D2"/>
    <w:rsid w:val="0071458F"/>
    <w:rsid w:val="00715934"/>
    <w:rsid w:val="00715A1F"/>
    <w:rsid w:val="00717865"/>
    <w:rsid w:val="00717872"/>
    <w:rsid w:val="00717DE8"/>
    <w:rsid w:val="0072020C"/>
    <w:rsid w:val="00721ECF"/>
    <w:rsid w:val="00721ED6"/>
    <w:rsid w:val="0072231B"/>
    <w:rsid w:val="0072239B"/>
    <w:rsid w:val="00722825"/>
    <w:rsid w:val="00722D09"/>
    <w:rsid w:val="00723829"/>
    <w:rsid w:val="007244C0"/>
    <w:rsid w:val="007245C0"/>
    <w:rsid w:val="00724951"/>
    <w:rsid w:val="0072500C"/>
    <w:rsid w:val="007265B9"/>
    <w:rsid w:val="00726A53"/>
    <w:rsid w:val="00726DB7"/>
    <w:rsid w:val="007338DC"/>
    <w:rsid w:val="00733B90"/>
    <w:rsid w:val="00733C21"/>
    <w:rsid w:val="00735B85"/>
    <w:rsid w:val="007361B0"/>
    <w:rsid w:val="007368FF"/>
    <w:rsid w:val="00737A8C"/>
    <w:rsid w:val="00737F83"/>
    <w:rsid w:val="00737F8F"/>
    <w:rsid w:val="0074050B"/>
    <w:rsid w:val="007413D2"/>
    <w:rsid w:val="00741A00"/>
    <w:rsid w:val="0074292B"/>
    <w:rsid w:val="007433DE"/>
    <w:rsid w:val="00745681"/>
    <w:rsid w:val="00745699"/>
    <w:rsid w:val="00745CEF"/>
    <w:rsid w:val="00746F57"/>
    <w:rsid w:val="00747A57"/>
    <w:rsid w:val="00747A77"/>
    <w:rsid w:val="007500DB"/>
    <w:rsid w:val="0075018A"/>
    <w:rsid w:val="00751369"/>
    <w:rsid w:val="00752F52"/>
    <w:rsid w:val="0075348C"/>
    <w:rsid w:val="0075397D"/>
    <w:rsid w:val="00753A63"/>
    <w:rsid w:val="00754BE0"/>
    <w:rsid w:val="00755B7B"/>
    <w:rsid w:val="0076034B"/>
    <w:rsid w:val="0076134E"/>
    <w:rsid w:val="00765982"/>
    <w:rsid w:val="007706E3"/>
    <w:rsid w:val="007706EC"/>
    <w:rsid w:val="00773623"/>
    <w:rsid w:val="00773966"/>
    <w:rsid w:val="00774266"/>
    <w:rsid w:val="00774CA4"/>
    <w:rsid w:val="007759E3"/>
    <w:rsid w:val="00776A3D"/>
    <w:rsid w:val="00776E66"/>
    <w:rsid w:val="00777FCE"/>
    <w:rsid w:val="00780B0F"/>
    <w:rsid w:val="00780EA3"/>
    <w:rsid w:val="00782135"/>
    <w:rsid w:val="0078228F"/>
    <w:rsid w:val="00782BC9"/>
    <w:rsid w:val="00782C2C"/>
    <w:rsid w:val="007830F2"/>
    <w:rsid w:val="0078349F"/>
    <w:rsid w:val="00787969"/>
    <w:rsid w:val="00787C6C"/>
    <w:rsid w:val="00787F93"/>
    <w:rsid w:val="00790820"/>
    <w:rsid w:val="00790F80"/>
    <w:rsid w:val="007917D4"/>
    <w:rsid w:val="00791FE0"/>
    <w:rsid w:val="00792621"/>
    <w:rsid w:val="00792C88"/>
    <w:rsid w:val="00793723"/>
    <w:rsid w:val="00793A35"/>
    <w:rsid w:val="00796453"/>
    <w:rsid w:val="007A095D"/>
    <w:rsid w:val="007A0AAF"/>
    <w:rsid w:val="007A3A77"/>
    <w:rsid w:val="007A520F"/>
    <w:rsid w:val="007A5503"/>
    <w:rsid w:val="007A58E1"/>
    <w:rsid w:val="007A6033"/>
    <w:rsid w:val="007B0ED7"/>
    <w:rsid w:val="007B25A3"/>
    <w:rsid w:val="007B2629"/>
    <w:rsid w:val="007B2DDD"/>
    <w:rsid w:val="007B30D5"/>
    <w:rsid w:val="007B3702"/>
    <w:rsid w:val="007C06EF"/>
    <w:rsid w:val="007C0A49"/>
    <w:rsid w:val="007C39CB"/>
    <w:rsid w:val="007C3B8D"/>
    <w:rsid w:val="007C3D53"/>
    <w:rsid w:val="007C5068"/>
    <w:rsid w:val="007C5707"/>
    <w:rsid w:val="007C5F13"/>
    <w:rsid w:val="007C7251"/>
    <w:rsid w:val="007C76EE"/>
    <w:rsid w:val="007D07B0"/>
    <w:rsid w:val="007D15AA"/>
    <w:rsid w:val="007D3A87"/>
    <w:rsid w:val="007D3E62"/>
    <w:rsid w:val="007D50F8"/>
    <w:rsid w:val="007D528D"/>
    <w:rsid w:val="007D5A6E"/>
    <w:rsid w:val="007D5BCD"/>
    <w:rsid w:val="007D6B04"/>
    <w:rsid w:val="007D6ECE"/>
    <w:rsid w:val="007D7C66"/>
    <w:rsid w:val="007E0137"/>
    <w:rsid w:val="007E2072"/>
    <w:rsid w:val="007E23C8"/>
    <w:rsid w:val="007E2CBD"/>
    <w:rsid w:val="007E3363"/>
    <w:rsid w:val="007E4D70"/>
    <w:rsid w:val="007E55AB"/>
    <w:rsid w:val="007E5F87"/>
    <w:rsid w:val="007E6796"/>
    <w:rsid w:val="007E7FBB"/>
    <w:rsid w:val="007F1EE2"/>
    <w:rsid w:val="007F369A"/>
    <w:rsid w:val="007F38BF"/>
    <w:rsid w:val="007F3E81"/>
    <w:rsid w:val="007F596A"/>
    <w:rsid w:val="007F6108"/>
    <w:rsid w:val="007F6F4B"/>
    <w:rsid w:val="007F76C8"/>
    <w:rsid w:val="00800CA5"/>
    <w:rsid w:val="00800E0A"/>
    <w:rsid w:val="008010FF"/>
    <w:rsid w:val="0080129A"/>
    <w:rsid w:val="0080139E"/>
    <w:rsid w:val="008017DF"/>
    <w:rsid w:val="00801AAC"/>
    <w:rsid w:val="00804BA2"/>
    <w:rsid w:val="008064BB"/>
    <w:rsid w:val="00806F71"/>
    <w:rsid w:val="008072E8"/>
    <w:rsid w:val="00811415"/>
    <w:rsid w:val="0081173C"/>
    <w:rsid w:val="00811A4A"/>
    <w:rsid w:val="00811BC5"/>
    <w:rsid w:val="0081287B"/>
    <w:rsid w:val="008131B8"/>
    <w:rsid w:val="00814622"/>
    <w:rsid w:val="00814E94"/>
    <w:rsid w:val="00815889"/>
    <w:rsid w:val="00815C04"/>
    <w:rsid w:val="00815DFC"/>
    <w:rsid w:val="008217C2"/>
    <w:rsid w:val="00821CAA"/>
    <w:rsid w:val="00825A12"/>
    <w:rsid w:val="00825A50"/>
    <w:rsid w:val="00825E24"/>
    <w:rsid w:val="0082658D"/>
    <w:rsid w:val="00826E39"/>
    <w:rsid w:val="0082722D"/>
    <w:rsid w:val="00830FF3"/>
    <w:rsid w:val="00832EE2"/>
    <w:rsid w:val="008338CC"/>
    <w:rsid w:val="00834295"/>
    <w:rsid w:val="0083465B"/>
    <w:rsid w:val="0083468D"/>
    <w:rsid w:val="008352B6"/>
    <w:rsid w:val="008358D2"/>
    <w:rsid w:val="00836D99"/>
    <w:rsid w:val="0084184A"/>
    <w:rsid w:val="00841DF4"/>
    <w:rsid w:val="00841EF2"/>
    <w:rsid w:val="00843226"/>
    <w:rsid w:val="00843B09"/>
    <w:rsid w:val="0084522B"/>
    <w:rsid w:val="00845295"/>
    <w:rsid w:val="008457C7"/>
    <w:rsid w:val="00846BAF"/>
    <w:rsid w:val="00847CDB"/>
    <w:rsid w:val="00851405"/>
    <w:rsid w:val="00851845"/>
    <w:rsid w:val="00851E42"/>
    <w:rsid w:val="00856A1C"/>
    <w:rsid w:val="00856FB6"/>
    <w:rsid w:val="008612ED"/>
    <w:rsid w:val="008616D9"/>
    <w:rsid w:val="00861BB1"/>
    <w:rsid w:val="008623C7"/>
    <w:rsid w:val="0086389D"/>
    <w:rsid w:val="00864032"/>
    <w:rsid w:val="008658C2"/>
    <w:rsid w:val="00867D43"/>
    <w:rsid w:val="008721E9"/>
    <w:rsid w:val="00873048"/>
    <w:rsid w:val="00875329"/>
    <w:rsid w:val="00875980"/>
    <w:rsid w:val="00875E38"/>
    <w:rsid w:val="0087652C"/>
    <w:rsid w:val="0087737A"/>
    <w:rsid w:val="00880026"/>
    <w:rsid w:val="00880177"/>
    <w:rsid w:val="0088050E"/>
    <w:rsid w:val="00880656"/>
    <w:rsid w:val="008807AE"/>
    <w:rsid w:val="00881124"/>
    <w:rsid w:val="00881A7A"/>
    <w:rsid w:val="00882305"/>
    <w:rsid w:val="0088423F"/>
    <w:rsid w:val="008877C4"/>
    <w:rsid w:val="00887AF8"/>
    <w:rsid w:val="00887AF9"/>
    <w:rsid w:val="00887FB8"/>
    <w:rsid w:val="0089090A"/>
    <w:rsid w:val="00890BC6"/>
    <w:rsid w:val="00890EA0"/>
    <w:rsid w:val="00895F38"/>
    <w:rsid w:val="00897741"/>
    <w:rsid w:val="008A1BDC"/>
    <w:rsid w:val="008A1E1D"/>
    <w:rsid w:val="008A2535"/>
    <w:rsid w:val="008A2601"/>
    <w:rsid w:val="008A29BB"/>
    <w:rsid w:val="008A467F"/>
    <w:rsid w:val="008A4CE4"/>
    <w:rsid w:val="008A5B2F"/>
    <w:rsid w:val="008A63C1"/>
    <w:rsid w:val="008A7667"/>
    <w:rsid w:val="008A7861"/>
    <w:rsid w:val="008B2534"/>
    <w:rsid w:val="008B277B"/>
    <w:rsid w:val="008B2E44"/>
    <w:rsid w:val="008B3928"/>
    <w:rsid w:val="008B4557"/>
    <w:rsid w:val="008B48F3"/>
    <w:rsid w:val="008B5783"/>
    <w:rsid w:val="008B685C"/>
    <w:rsid w:val="008B707A"/>
    <w:rsid w:val="008C1C1A"/>
    <w:rsid w:val="008C239B"/>
    <w:rsid w:val="008C25F2"/>
    <w:rsid w:val="008C28F6"/>
    <w:rsid w:val="008C3065"/>
    <w:rsid w:val="008C370C"/>
    <w:rsid w:val="008C3889"/>
    <w:rsid w:val="008C3EC4"/>
    <w:rsid w:val="008C4532"/>
    <w:rsid w:val="008C5D5E"/>
    <w:rsid w:val="008C63D1"/>
    <w:rsid w:val="008C799B"/>
    <w:rsid w:val="008D3E5C"/>
    <w:rsid w:val="008D3EDC"/>
    <w:rsid w:val="008D5105"/>
    <w:rsid w:val="008D659F"/>
    <w:rsid w:val="008D6B22"/>
    <w:rsid w:val="008E1B22"/>
    <w:rsid w:val="008E2117"/>
    <w:rsid w:val="008E2187"/>
    <w:rsid w:val="008E2203"/>
    <w:rsid w:val="008E2912"/>
    <w:rsid w:val="008E2DB7"/>
    <w:rsid w:val="008E4CB9"/>
    <w:rsid w:val="008E57DF"/>
    <w:rsid w:val="008E7260"/>
    <w:rsid w:val="008F0485"/>
    <w:rsid w:val="008F0FB8"/>
    <w:rsid w:val="008F3820"/>
    <w:rsid w:val="008F5F20"/>
    <w:rsid w:val="008F6552"/>
    <w:rsid w:val="008F6D4C"/>
    <w:rsid w:val="008F7397"/>
    <w:rsid w:val="008F7713"/>
    <w:rsid w:val="00902367"/>
    <w:rsid w:val="009079D9"/>
    <w:rsid w:val="00907AC8"/>
    <w:rsid w:val="00910F84"/>
    <w:rsid w:val="00912351"/>
    <w:rsid w:val="009154F0"/>
    <w:rsid w:val="00915BFA"/>
    <w:rsid w:val="00915DEE"/>
    <w:rsid w:val="009174AA"/>
    <w:rsid w:val="00917DE7"/>
    <w:rsid w:val="00920F01"/>
    <w:rsid w:val="00922DDC"/>
    <w:rsid w:val="00924CF7"/>
    <w:rsid w:val="00924FB2"/>
    <w:rsid w:val="009254F4"/>
    <w:rsid w:val="00926238"/>
    <w:rsid w:val="00926869"/>
    <w:rsid w:val="009269DB"/>
    <w:rsid w:val="00926BFC"/>
    <w:rsid w:val="009272A4"/>
    <w:rsid w:val="009276FA"/>
    <w:rsid w:val="00927970"/>
    <w:rsid w:val="00927E4A"/>
    <w:rsid w:val="009304EB"/>
    <w:rsid w:val="009307D0"/>
    <w:rsid w:val="00931D10"/>
    <w:rsid w:val="00931E8F"/>
    <w:rsid w:val="00933BF3"/>
    <w:rsid w:val="00935D8D"/>
    <w:rsid w:val="009363DB"/>
    <w:rsid w:val="00941E7A"/>
    <w:rsid w:val="00941ED8"/>
    <w:rsid w:val="00942F32"/>
    <w:rsid w:val="0094391B"/>
    <w:rsid w:val="00944771"/>
    <w:rsid w:val="0094511B"/>
    <w:rsid w:val="009467B1"/>
    <w:rsid w:val="00946C0D"/>
    <w:rsid w:val="00947185"/>
    <w:rsid w:val="009478DF"/>
    <w:rsid w:val="009506EE"/>
    <w:rsid w:val="00951907"/>
    <w:rsid w:val="0095303B"/>
    <w:rsid w:val="0095321F"/>
    <w:rsid w:val="00953287"/>
    <w:rsid w:val="00953CF0"/>
    <w:rsid w:val="0095409A"/>
    <w:rsid w:val="0095420D"/>
    <w:rsid w:val="00957507"/>
    <w:rsid w:val="00960398"/>
    <w:rsid w:val="009604C5"/>
    <w:rsid w:val="00960991"/>
    <w:rsid w:val="00961D3A"/>
    <w:rsid w:val="0096221E"/>
    <w:rsid w:val="009627AC"/>
    <w:rsid w:val="00962D90"/>
    <w:rsid w:val="00962EA6"/>
    <w:rsid w:val="00962EBA"/>
    <w:rsid w:val="0096313A"/>
    <w:rsid w:val="0096328F"/>
    <w:rsid w:val="0096332E"/>
    <w:rsid w:val="00963336"/>
    <w:rsid w:val="009639D2"/>
    <w:rsid w:val="00963A1C"/>
    <w:rsid w:val="00964BEB"/>
    <w:rsid w:val="00965543"/>
    <w:rsid w:val="00965864"/>
    <w:rsid w:val="00965A13"/>
    <w:rsid w:val="00965E15"/>
    <w:rsid w:val="009665FF"/>
    <w:rsid w:val="00966804"/>
    <w:rsid w:val="00966B72"/>
    <w:rsid w:val="00967822"/>
    <w:rsid w:val="00967971"/>
    <w:rsid w:val="00971796"/>
    <w:rsid w:val="00971A05"/>
    <w:rsid w:val="00972A19"/>
    <w:rsid w:val="00973929"/>
    <w:rsid w:val="00974B94"/>
    <w:rsid w:val="00974D15"/>
    <w:rsid w:val="0097534A"/>
    <w:rsid w:val="0097751D"/>
    <w:rsid w:val="009802A5"/>
    <w:rsid w:val="00982F68"/>
    <w:rsid w:val="00982F86"/>
    <w:rsid w:val="009836EB"/>
    <w:rsid w:val="00984053"/>
    <w:rsid w:val="009843A0"/>
    <w:rsid w:val="0098556B"/>
    <w:rsid w:val="00985D9A"/>
    <w:rsid w:val="0098657D"/>
    <w:rsid w:val="009872DA"/>
    <w:rsid w:val="0098782A"/>
    <w:rsid w:val="0099300D"/>
    <w:rsid w:val="00994396"/>
    <w:rsid w:val="00995711"/>
    <w:rsid w:val="00995D7F"/>
    <w:rsid w:val="0099627A"/>
    <w:rsid w:val="009971BC"/>
    <w:rsid w:val="009A0097"/>
    <w:rsid w:val="009A04D1"/>
    <w:rsid w:val="009A139E"/>
    <w:rsid w:val="009A177A"/>
    <w:rsid w:val="009A3C3F"/>
    <w:rsid w:val="009A4482"/>
    <w:rsid w:val="009A4E56"/>
    <w:rsid w:val="009A517D"/>
    <w:rsid w:val="009A6E2C"/>
    <w:rsid w:val="009B312B"/>
    <w:rsid w:val="009B439A"/>
    <w:rsid w:val="009B4C59"/>
    <w:rsid w:val="009C015D"/>
    <w:rsid w:val="009C03FF"/>
    <w:rsid w:val="009C093A"/>
    <w:rsid w:val="009C193B"/>
    <w:rsid w:val="009C3105"/>
    <w:rsid w:val="009C4159"/>
    <w:rsid w:val="009C5160"/>
    <w:rsid w:val="009C516F"/>
    <w:rsid w:val="009C51B1"/>
    <w:rsid w:val="009C641E"/>
    <w:rsid w:val="009C71F5"/>
    <w:rsid w:val="009C7A9F"/>
    <w:rsid w:val="009D09E5"/>
    <w:rsid w:val="009D1864"/>
    <w:rsid w:val="009D1BAD"/>
    <w:rsid w:val="009D2238"/>
    <w:rsid w:val="009D5A25"/>
    <w:rsid w:val="009D5BF5"/>
    <w:rsid w:val="009D627B"/>
    <w:rsid w:val="009D6FA8"/>
    <w:rsid w:val="009D703A"/>
    <w:rsid w:val="009D7B4F"/>
    <w:rsid w:val="009E00C1"/>
    <w:rsid w:val="009E0D4A"/>
    <w:rsid w:val="009E3114"/>
    <w:rsid w:val="009E3DAB"/>
    <w:rsid w:val="009E77D3"/>
    <w:rsid w:val="009E7A51"/>
    <w:rsid w:val="009F1822"/>
    <w:rsid w:val="009F2EE5"/>
    <w:rsid w:val="009F3207"/>
    <w:rsid w:val="009F399E"/>
    <w:rsid w:val="009F43A1"/>
    <w:rsid w:val="009F4559"/>
    <w:rsid w:val="009F485E"/>
    <w:rsid w:val="009F5E49"/>
    <w:rsid w:val="009F651D"/>
    <w:rsid w:val="009F6975"/>
    <w:rsid w:val="009F7909"/>
    <w:rsid w:val="00A00913"/>
    <w:rsid w:val="00A0093F"/>
    <w:rsid w:val="00A015D9"/>
    <w:rsid w:val="00A0207A"/>
    <w:rsid w:val="00A026D8"/>
    <w:rsid w:val="00A0354E"/>
    <w:rsid w:val="00A036D4"/>
    <w:rsid w:val="00A0379A"/>
    <w:rsid w:val="00A0463F"/>
    <w:rsid w:val="00A048F3"/>
    <w:rsid w:val="00A04A29"/>
    <w:rsid w:val="00A04E22"/>
    <w:rsid w:val="00A051E5"/>
    <w:rsid w:val="00A05D02"/>
    <w:rsid w:val="00A05E07"/>
    <w:rsid w:val="00A061FF"/>
    <w:rsid w:val="00A07888"/>
    <w:rsid w:val="00A109C8"/>
    <w:rsid w:val="00A10F3B"/>
    <w:rsid w:val="00A12E70"/>
    <w:rsid w:val="00A14100"/>
    <w:rsid w:val="00A14416"/>
    <w:rsid w:val="00A148DE"/>
    <w:rsid w:val="00A16163"/>
    <w:rsid w:val="00A164C0"/>
    <w:rsid w:val="00A16BA6"/>
    <w:rsid w:val="00A17311"/>
    <w:rsid w:val="00A20246"/>
    <w:rsid w:val="00A22905"/>
    <w:rsid w:val="00A22DEF"/>
    <w:rsid w:val="00A23BC3"/>
    <w:rsid w:val="00A24072"/>
    <w:rsid w:val="00A253E5"/>
    <w:rsid w:val="00A25E3D"/>
    <w:rsid w:val="00A2627F"/>
    <w:rsid w:val="00A26EF3"/>
    <w:rsid w:val="00A274ED"/>
    <w:rsid w:val="00A27C22"/>
    <w:rsid w:val="00A27EAF"/>
    <w:rsid w:val="00A33280"/>
    <w:rsid w:val="00A36C92"/>
    <w:rsid w:val="00A370B8"/>
    <w:rsid w:val="00A3796A"/>
    <w:rsid w:val="00A40CF1"/>
    <w:rsid w:val="00A41E0A"/>
    <w:rsid w:val="00A423C3"/>
    <w:rsid w:val="00A43856"/>
    <w:rsid w:val="00A440AB"/>
    <w:rsid w:val="00A44EC9"/>
    <w:rsid w:val="00A45C28"/>
    <w:rsid w:val="00A45CE5"/>
    <w:rsid w:val="00A46996"/>
    <w:rsid w:val="00A47611"/>
    <w:rsid w:val="00A503DE"/>
    <w:rsid w:val="00A51C15"/>
    <w:rsid w:val="00A51E78"/>
    <w:rsid w:val="00A5239E"/>
    <w:rsid w:val="00A52672"/>
    <w:rsid w:val="00A52CA6"/>
    <w:rsid w:val="00A537FF"/>
    <w:rsid w:val="00A54DC6"/>
    <w:rsid w:val="00A55576"/>
    <w:rsid w:val="00A568EF"/>
    <w:rsid w:val="00A5737F"/>
    <w:rsid w:val="00A60516"/>
    <w:rsid w:val="00A607E4"/>
    <w:rsid w:val="00A60FFC"/>
    <w:rsid w:val="00A6186D"/>
    <w:rsid w:val="00A61B8F"/>
    <w:rsid w:val="00A62150"/>
    <w:rsid w:val="00A62231"/>
    <w:rsid w:val="00A64D9A"/>
    <w:rsid w:val="00A65ACB"/>
    <w:rsid w:val="00A66D24"/>
    <w:rsid w:val="00A6794B"/>
    <w:rsid w:val="00A67E60"/>
    <w:rsid w:val="00A70531"/>
    <w:rsid w:val="00A7055A"/>
    <w:rsid w:val="00A70846"/>
    <w:rsid w:val="00A7198D"/>
    <w:rsid w:val="00A72148"/>
    <w:rsid w:val="00A72334"/>
    <w:rsid w:val="00A727E7"/>
    <w:rsid w:val="00A72F31"/>
    <w:rsid w:val="00A732D4"/>
    <w:rsid w:val="00A73D90"/>
    <w:rsid w:val="00A7416B"/>
    <w:rsid w:val="00A7490B"/>
    <w:rsid w:val="00A75AB1"/>
    <w:rsid w:val="00A75FE3"/>
    <w:rsid w:val="00A77E04"/>
    <w:rsid w:val="00A83A9E"/>
    <w:rsid w:val="00A84470"/>
    <w:rsid w:val="00A85509"/>
    <w:rsid w:val="00A86E33"/>
    <w:rsid w:val="00A87E7C"/>
    <w:rsid w:val="00A900B7"/>
    <w:rsid w:val="00A908C0"/>
    <w:rsid w:val="00A915AF"/>
    <w:rsid w:val="00A91A8A"/>
    <w:rsid w:val="00A91EFD"/>
    <w:rsid w:val="00A924A2"/>
    <w:rsid w:val="00A92E17"/>
    <w:rsid w:val="00A945FF"/>
    <w:rsid w:val="00A956DB"/>
    <w:rsid w:val="00A9583B"/>
    <w:rsid w:val="00A96441"/>
    <w:rsid w:val="00A969C6"/>
    <w:rsid w:val="00A974D4"/>
    <w:rsid w:val="00A9786C"/>
    <w:rsid w:val="00AA0227"/>
    <w:rsid w:val="00AA2022"/>
    <w:rsid w:val="00AA2025"/>
    <w:rsid w:val="00AA2432"/>
    <w:rsid w:val="00AA3853"/>
    <w:rsid w:val="00AA5E16"/>
    <w:rsid w:val="00AA5E84"/>
    <w:rsid w:val="00AA79B4"/>
    <w:rsid w:val="00AB063B"/>
    <w:rsid w:val="00AB0C22"/>
    <w:rsid w:val="00AB15BF"/>
    <w:rsid w:val="00AB3951"/>
    <w:rsid w:val="00AB3FAB"/>
    <w:rsid w:val="00AB6814"/>
    <w:rsid w:val="00AB69E2"/>
    <w:rsid w:val="00AB6DC4"/>
    <w:rsid w:val="00AC0CD6"/>
    <w:rsid w:val="00AC187F"/>
    <w:rsid w:val="00AC1A57"/>
    <w:rsid w:val="00AC223D"/>
    <w:rsid w:val="00AC3C54"/>
    <w:rsid w:val="00AC4A13"/>
    <w:rsid w:val="00AC52A3"/>
    <w:rsid w:val="00AC6E93"/>
    <w:rsid w:val="00AC7046"/>
    <w:rsid w:val="00AC75D5"/>
    <w:rsid w:val="00AC7D9C"/>
    <w:rsid w:val="00AD0AA5"/>
    <w:rsid w:val="00AD1DA9"/>
    <w:rsid w:val="00AD21AE"/>
    <w:rsid w:val="00AD2934"/>
    <w:rsid w:val="00AD345E"/>
    <w:rsid w:val="00AD3F5D"/>
    <w:rsid w:val="00AD46D7"/>
    <w:rsid w:val="00AD49FD"/>
    <w:rsid w:val="00AD53B5"/>
    <w:rsid w:val="00AD6222"/>
    <w:rsid w:val="00AD6B5E"/>
    <w:rsid w:val="00AD7028"/>
    <w:rsid w:val="00AD74E6"/>
    <w:rsid w:val="00AE04E1"/>
    <w:rsid w:val="00AE18EC"/>
    <w:rsid w:val="00AE1A1C"/>
    <w:rsid w:val="00AE2A67"/>
    <w:rsid w:val="00AE2EDB"/>
    <w:rsid w:val="00AE2EEA"/>
    <w:rsid w:val="00AE5E5D"/>
    <w:rsid w:val="00AE64DE"/>
    <w:rsid w:val="00AE75F7"/>
    <w:rsid w:val="00AF28C6"/>
    <w:rsid w:val="00AF3EAB"/>
    <w:rsid w:val="00AF3F00"/>
    <w:rsid w:val="00AF3F81"/>
    <w:rsid w:val="00AF4486"/>
    <w:rsid w:val="00AF581C"/>
    <w:rsid w:val="00AF584D"/>
    <w:rsid w:val="00AF7E16"/>
    <w:rsid w:val="00B015C5"/>
    <w:rsid w:val="00B033F2"/>
    <w:rsid w:val="00B07135"/>
    <w:rsid w:val="00B113A6"/>
    <w:rsid w:val="00B137FB"/>
    <w:rsid w:val="00B14DA8"/>
    <w:rsid w:val="00B16D2E"/>
    <w:rsid w:val="00B20432"/>
    <w:rsid w:val="00B22417"/>
    <w:rsid w:val="00B2388D"/>
    <w:rsid w:val="00B23DDA"/>
    <w:rsid w:val="00B248FD"/>
    <w:rsid w:val="00B24CA6"/>
    <w:rsid w:val="00B25AD9"/>
    <w:rsid w:val="00B26B4E"/>
    <w:rsid w:val="00B301D8"/>
    <w:rsid w:val="00B3274E"/>
    <w:rsid w:val="00B32F18"/>
    <w:rsid w:val="00B335CD"/>
    <w:rsid w:val="00B34E1C"/>
    <w:rsid w:val="00B3632D"/>
    <w:rsid w:val="00B376DC"/>
    <w:rsid w:val="00B404E1"/>
    <w:rsid w:val="00B41C24"/>
    <w:rsid w:val="00B424E5"/>
    <w:rsid w:val="00B4314C"/>
    <w:rsid w:val="00B435EE"/>
    <w:rsid w:val="00B43BF4"/>
    <w:rsid w:val="00B440DD"/>
    <w:rsid w:val="00B441C8"/>
    <w:rsid w:val="00B44B31"/>
    <w:rsid w:val="00B44E6A"/>
    <w:rsid w:val="00B45E4E"/>
    <w:rsid w:val="00B45F80"/>
    <w:rsid w:val="00B46B2F"/>
    <w:rsid w:val="00B46F27"/>
    <w:rsid w:val="00B502A6"/>
    <w:rsid w:val="00B51558"/>
    <w:rsid w:val="00B5182F"/>
    <w:rsid w:val="00B52ACC"/>
    <w:rsid w:val="00B53529"/>
    <w:rsid w:val="00B53F35"/>
    <w:rsid w:val="00B56C11"/>
    <w:rsid w:val="00B56CA7"/>
    <w:rsid w:val="00B6018C"/>
    <w:rsid w:val="00B609BA"/>
    <w:rsid w:val="00B616E5"/>
    <w:rsid w:val="00B629CC"/>
    <w:rsid w:val="00B62C13"/>
    <w:rsid w:val="00B62C2F"/>
    <w:rsid w:val="00B65655"/>
    <w:rsid w:val="00B66DE9"/>
    <w:rsid w:val="00B67057"/>
    <w:rsid w:val="00B70625"/>
    <w:rsid w:val="00B70B6F"/>
    <w:rsid w:val="00B717C7"/>
    <w:rsid w:val="00B718DF"/>
    <w:rsid w:val="00B71906"/>
    <w:rsid w:val="00B72C37"/>
    <w:rsid w:val="00B74254"/>
    <w:rsid w:val="00B807BC"/>
    <w:rsid w:val="00B8094A"/>
    <w:rsid w:val="00B82215"/>
    <w:rsid w:val="00B84487"/>
    <w:rsid w:val="00B847BB"/>
    <w:rsid w:val="00B86BC5"/>
    <w:rsid w:val="00B872BE"/>
    <w:rsid w:val="00B8772C"/>
    <w:rsid w:val="00B927A5"/>
    <w:rsid w:val="00B92A94"/>
    <w:rsid w:val="00B94913"/>
    <w:rsid w:val="00B94B46"/>
    <w:rsid w:val="00B94D4C"/>
    <w:rsid w:val="00B9637F"/>
    <w:rsid w:val="00B97236"/>
    <w:rsid w:val="00B97F8E"/>
    <w:rsid w:val="00BA0278"/>
    <w:rsid w:val="00BA034B"/>
    <w:rsid w:val="00BA08B2"/>
    <w:rsid w:val="00BA0A90"/>
    <w:rsid w:val="00BA10EB"/>
    <w:rsid w:val="00BA25E4"/>
    <w:rsid w:val="00BA34C5"/>
    <w:rsid w:val="00BA4B1F"/>
    <w:rsid w:val="00BA52F6"/>
    <w:rsid w:val="00BA6D2C"/>
    <w:rsid w:val="00BA7331"/>
    <w:rsid w:val="00BA7C0D"/>
    <w:rsid w:val="00BA7D21"/>
    <w:rsid w:val="00BB030D"/>
    <w:rsid w:val="00BB083B"/>
    <w:rsid w:val="00BB0914"/>
    <w:rsid w:val="00BB0D72"/>
    <w:rsid w:val="00BB1966"/>
    <w:rsid w:val="00BB1F68"/>
    <w:rsid w:val="00BB2A7D"/>
    <w:rsid w:val="00BB39B2"/>
    <w:rsid w:val="00BB4129"/>
    <w:rsid w:val="00BB4485"/>
    <w:rsid w:val="00BB4625"/>
    <w:rsid w:val="00BB4DF6"/>
    <w:rsid w:val="00BB5D98"/>
    <w:rsid w:val="00BC0207"/>
    <w:rsid w:val="00BC0CFC"/>
    <w:rsid w:val="00BC15E1"/>
    <w:rsid w:val="00BC1B58"/>
    <w:rsid w:val="00BC253D"/>
    <w:rsid w:val="00BC7569"/>
    <w:rsid w:val="00BC7C62"/>
    <w:rsid w:val="00BD1E07"/>
    <w:rsid w:val="00BD235B"/>
    <w:rsid w:val="00BD2E5A"/>
    <w:rsid w:val="00BD4741"/>
    <w:rsid w:val="00BD7E1F"/>
    <w:rsid w:val="00BE090F"/>
    <w:rsid w:val="00BE5EBC"/>
    <w:rsid w:val="00BE6211"/>
    <w:rsid w:val="00BE6498"/>
    <w:rsid w:val="00BE694D"/>
    <w:rsid w:val="00BE7A23"/>
    <w:rsid w:val="00BF18C4"/>
    <w:rsid w:val="00BF2E35"/>
    <w:rsid w:val="00BF6C07"/>
    <w:rsid w:val="00BF76B5"/>
    <w:rsid w:val="00C01595"/>
    <w:rsid w:val="00C03737"/>
    <w:rsid w:val="00C03B17"/>
    <w:rsid w:val="00C040B3"/>
    <w:rsid w:val="00C0499C"/>
    <w:rsid w:val="00C04A61"/>
    <w:rsid w:val="00C0514D"/>
    <w:rsid w:val="00C076F3"/>
    <w:rsid w:val="00C07E7C"/>
    <w:rsid w:val="00C106E3"/>
    <w:rsid w:val="00C112B5"/>
    <w:rsid w:val="00C1258B"/>
    <w:rsid w:val="00C142C5"/>
    <w:rsid w:val="00C143C3"/>
    <w:rsid w:val="00C157A3"/>
    <w:rsid w:val="00C16192"/>
    <w:rsid w:val="00C170BC"/>
    <w:rsid w:val="00C171CE"/>
    <w:rsid w:val="00C17AEF"/>
    <w:rsid w:val="00C2039E"/>
    <w:rsid w:val="00C206F3"/>
    <w:rsid w:val="00C21B04"/>
    <w:rsid w:val="00C23117"/>
    <w:rsid w:val="00C23539"/>
    <w:rsid w:val="00C23728"/>
    <w:rsid w:val="00C2397E"/>
    <w:rsid w:val="00C262D6"/>
    <w:rsid w:val="00C302DB"/>
    <w:rsid w:val="00C3067F"/>
    <w:rsid w:val="00C30EE7"/>
    <w:rsid w:val="00C31ED8"/>
    <w:rsid w:val="00C32176"/>
    <w:rsid w:val="00C32217"/>
    <w:rsid w:val="00C3289A"/>
    <w:rsid w:val="00C32F15"/>
    <w:rsid w:val="00C3376A"/>
    <w:rsid w:val="00C35B9E"/>
    <w:rsid w:val="00C35C73"/>
    <w:rsid w:val="00C35C8C"/>
    <w:rsid w:val="00C35DA4"/>
    <w:rsid w:val="00C36334"/>
    <w:rsid w:val="00C36A7A"/>
    <w:rsid w:val="00C36D86"/>
    <w:rsid w:val="00C373BA"/>
    <w:rsid w:val="00C4037E"/>
    <w:rsid w:val="00C4113A"/>
    <w:rsid w:val="00C424A0"/>
    <w:rsid w:val="00C43C1D"/>
    <w:rsid w:val="00C43F13"/>
    <w:rsid w:val="00C44CB5"/>
    <w:rsid w:val="00C4794B"/>
    <w:rsid w:val="00C47C49"/>
    <w:rsid w:val="00C50D73"/>
    <w:rsid w:val="00C50E12"/>
    <w:rsid w:val="00C50E46"/>
    <w:rsid w:val="00C512B9"/>
    <w:rsid w:val="00C532E1"/>
    <w:rsid w:val="00C5339F"/>
    <w:rsid w:val="00C53909"/>
    <w:rsid w:val="00C53FC6"/>
    <w:rsid w:val="00C54E5F"/>
    <w:rsid w:val="00C55F91"/>
    <w:rsid w:val="00C56B7D"/>
    <w:rsid w:val="00C57A5E"/>
    <w:rsid w:val="00C64472"/>
    <w:rsid w:val="00C660E6"/>
    <w:rsid w:val="00C6786C"/>
    <w:rsid w:val="00C701EF"/>
    <w:rsid w:val="00C710A7"/>
    <w:rsid w:val="00C721CD"/>
    <w:rsid w:val="00C72CEC"/>
    <w:rsid w:val="00C731A3"/>
    <w:rsid w:val="00C73A23"/>
    <w:rsid w:val="00C73EBC"/>
    <w:rsid w:val="00C74D60"/>
    <w:rsid w:val="00C75343"/>
    <w:rsid w:val="00C75893"/>
    <w:rsid w:val="00C75F28"/>
    <w:rsid w:val="00C76B50"/>
    <w:rsid w:val="00C76BF7"/>
    <w:rsid w:val="00C77E86"/>
    <w:rsid w:val="00C81649"/>
    <w:rsid w:val="00C81AAD"/>
    <w:rsid w:val="00C81C10"/>
    <w:rsid w:val="00C81D7E"/>
    <w:rsid w:val="00C82516"/>
    <w:rsid w:val="00C826EB"/>
    <w:rsid w:val="00C82CB9"/>
    <w:rsid w:val="00C83C78"/>
    <w:rsid w:val="00C83FD3"/>
    <w:rsid w:val="00C84BF8"/>
    <w:rsid w:val="00C84EED"/>
    <w:rsid w:val="00C85A96"/>
    <w:rsid w:val="00C85BCC"/>
    <w:rsid w:val="00C8612D"/>
    <w:rsid w:val="00C87B18"/>
    <w:rsid w:val="00C90A4F"/>
    <w:rsid w:val="00C911C4"/>
    <w:rsid w:val="00C91402"/>
    <w:rsid w:val="00C91CB4"/>
    <w:rsid w:val="00C91F7D"/>
    <w:rsid w:val="00C932AF"/>
    <w:rsid w:val="00C93A33"/>
    <w:rsid w:val="00C93D5A"/>
    <w:rsid w:val="00C93DD2"/>
    <w:rsid w:val="00C95B11"/>
    <w:rsid w:val="00C96F2F"/>
    <w:rsid w:val="00C97124"/>
    <w:rsid w:val="00C97C4C"/>
    <w:rsid w:val="00CA008A"/>
    <w:rsid w:val="00CA0D6A"/>
    <w:rsid w:val="00CA249A"/>
    <w:rsid w:val="00CA4892"/>
    <w:rsid w:val="00CA5B56"/>
    <w:rsid w:val="00CA6E6E"/>
    <w:rsid w:val="00CA7BDC"/>
    <w:rsid w:val="00CB08F1"/>
    <w:rsid w:val="00CB0BAA"/>
    <w:rsid w:val="00CB137E"/>
    <w:rsid w:val="00CB2B04"/>
    <w:rsid w:val="00CB586D"/>
    <w:rsid w:val="00CB6025"/>
    <w:rsid w:val="00CC0E3F"/>
    <w:rsid w:val="00CC2B76"/>
    <w:rsid w:val="00CC39B2"/>
    <w:rsid w:val="00CC5434"/>
    <w:rsid w:val="00CC59CA"/>
    <w:rsid w:val="00CC7442"/>
    <w:rsid w:val="00CC7DE1"/>
    <w:rsid w:val="00CD1DE2"/>
    <w:rsid w:val="00CD1E15"/>
    <w:rsid w:val="00CD2D3A"/>
    <w:rsid w:val="00CD3155"/>
    <w:rsid w:val="00CD4762"/>
    <w:rsid w:val="00CD4D95"/>
    <w:rsid w:val="00CD513B"/>
    <w:rsid w:val="00CD65E3"/>
    <w:rsid w:val="00CD672B"/>
    <w:rsid w:val="00CD6A91"/>
    <w:rsid w:val="00CD6E9F"/>
    <w:rsid w:val="00CD72A4"/>
    <w:rsid w:val="00CE106C"/>
    <w:rsid w:val="00CE106E"/>
    <w:rsid w:val="00CE131D"/>
    <w:rsid w:val="00CE35EB"/>
    <w:rsid w:val="00CE4CEB"/>
    <w:rsid w:val="00CE6C96"/>
    <w:rsid w:val="00CE7207"/>
    <w:rsid w:val="00CE757E"/>
    <w:rsid w:val="00CE788D"/>
    <w:rsid w:val="00CE7DC2"/>
    <w:rsid w:val="00CF1247"/>
    <w:rsid w:val="00CF20D3"/>
    <w:rsid w:val="00CF2338"/>
    <w:rsid w:val="00CF3343"/>
    <w:rsid w:val="00CF40C2"/>
    <w:rsid w:val="00CF65B1"/>
    <w:rsid w:val="00CF661E"/>
    <w:rsid w:val="00CF66DE"/>
    <w:rsid w:val="00CF6749"/>
    <w:rsid w:val="00CF6D40"/>
    <w:rsid w:val="00D0033A"/>
    <w:rsid w:val="00D01F56"/>
    <w:rsid w:val="00D02613"/>
    <w:rsid w:val="00D032E9"/>
    <w:rsid w:val="00D03E1D"/>
    <w:rsid w:val="00D0408C"/>
    <w:rsid w:val="00D0442F"/>
    <w:rsid w:val="00D04E69"/>
    <w:rsid w:val="00D07FF7"/>
    <w:rsid w:val="00D105C6"/>
    <w:rsid w:val="00D11847"/>
    <w:rsid w:val="00D1372F"/>
    <w:rsid w:val="00D14DCE"/>
    <w:rsid w:val="00D155B6"/>
    <w:rsid w:val="00D162F6"/>
    <w:rsid w:val="00D16968"/>
    <w:rsid w:val="00D175A2"/>
    <w:rsid w:val="00D178EA"/>
    <w:rsid w:val="00D21A80"/>
    <w:rsid w:val="00D21F0C"/>
    <w:rsid w:val="00D22867"/>
    <w:rsid w:val="00D23C4B"/>
    <w:rsid w:val="00D24CDA"/>
    <w:rsid w:val="00D26365"/>
    <w:rsid w:val="00D26D26"/>
    <w:rsid w:val="00D30630"/>
    <w:rsid w:val="00D30AB0"/>
    <w:rsid w:val="00D30FC7"/>
    <w:rsid w:val="00D32C85"/>
    <w:rsid w:val="00D32D45"/>
    <w:rsid w:val="00D32FAF"/>
    <w:rsid w:val="00D33030"/>
    <w:rsid w:val="00D33296"/>
    <w:rsid w:val="00D340E8"/>
    <w:rsid w:val="00D3499E"/>
    <w:rsid w:val="00D35810"/>
    <w:rsid w:val="00D366D9"/>
    <w:rsid w:val="00D368F6"/>
    <w:rsid w:val="00D36AAF"/>
    <w:rsid w:val="00D37A5C"/>
    <w:rsid w:val="00D37AB0"/>
    <w:rsid w:val="00D37CE0"/>
    <w:rsid w:val="00D400DA"/>
    <w:rsid w:val="00D401CD"/>
    <w:rsid w:val="00D40246"/>
    <w:rsid w:val="00D41310"/>
    <w:rsid w:val="00D41DC3"/>
    <w:rsid w:val="00D42331"/>
    <w:rsid w:val="00D44759"/>
    <w:rsid w:val="00D450B0"/>
    <w:rsid w:val="00D45487"/>
    <w:rsid w:val="00D46182"/>
    <w:rsid w:val="00D461DB"/>
    <w:rsid w:val="00D504FA"/>
    <w:rsid w:val="00D51051"/>
    <w:rsid w:val="00D53079"/>
    <w:rsid w:val="00D5400E"/>
    <w:rsid w:val="00D56BE1"/>
    <w:rsid w:val="00D577A2"/>
    <w:rsid w:val="00D57DF4"/>
    <w:rsid w:val="00D6083A"/>
    <w:rsid w:val="00D621DB"/>
    <w:rsid w:val="00D63320"/>
    <w:rsid w:val="00D63FE3"/>
    <w:rsid w:val="00D669F2"/>
    <w:rsid w:val="00D670B4"/>
    <w:rsid w:val="00D700B9"/>
    <w:rsid w:val="00D70891"/>
    <w:rsid w:val="00D72923"/>
    <w:rsid w:val="00D72CD9"/>
    <w:rsid w:val="00D73094"/>
    <w:rsid w:val="00D737E9"/>
    <w:rsid w:val="00D751E8"/>
    <w:rsid w:val="00D756E2"/>
    <w:rsid w:val="00D75A34"/>
    <w:rsid w:val="00D76148"/>
    <w:rsid w:val="00D779C9"/>
    <w:rsid w:val="00D8104E"/>
    <w:rsid w:val="00D831E7"/>
    <w:rsid w:val="00D83894"/>
    <w:rsid w:val="00D848C3"/>
    <w:rsid w:val="00D848F0"/>
    <w:rsid w:val="00D86B52"/>
    <w:rsid w:val="00D87682"/>
    <w:rsid w:val="00D87BF4"/>
    <w:rsid w:val="00D87FFC"/>
    <w:rsid w:val="00D90803"/>
    <w:rsid w:val="00D90C66"/>
    <w:rsid w:val="00D9378B"/>
    <w:rsid w:val="00D93FDE"/>
    <w:rsid w:val="00D94733"/>
    <w:rsid w:val="00D94BB9"/>
    <w:rsid w:val="00D94C74"/>
    <w:rsid w:val="00D95942"/>
    <w:rsid w:val="00D96C35"/>
    <w:rsid w:val="00DA0BBE"/>
    <w:rsid w:val="00DA21CE"/>
    <w:rsid w:val="00DA2388"/>
    <w:rsid w:val="00DA2821"/>
    <w:rsid w:val="00DA41FD"/>
    <w:rsid w:val="00DA524B"/>
    <w:rsid w:val="00DA5AEA"/>
    <w:rsid w:val="00DB0272"/>
    <w:rsid w:val="00DB28D6"/>
    <w:rsid w:val="00DB3D97"/>
    <w:rsid w:val="00DB4FC0"/>
    <w:rsid w:val="00DB5A44"/>
    <w:rsid w:val="00DB6AC4"/>
    <w:rsid w:val="00DB7725"/>
    <w:rsid w:val="00DC0A59"/>
    <w:rsid w:val="00DC445D"/>
    <w:rsid w:val="00DC54D5"/>
    <w:rsid w:val="00DC643D"/>
    <w:rsid w:val="00DD2B89"/>
    <w:rsid w:val="00DD4089"/>
    <w:rsid w:val="00DD6CAB"/>
    <w:rsid w:val="00DE040C"/>
    <w:rsid w:val="00DE0569"/>
    <w:rsid w:val="00DE0F77"/>
    <w:rsid w:val="00DE1B39"/>
    <w:rsid w:val="00DE26FA"/>
    <w:rsid w:val="00DE40AE"/>
    <w:rsid w:val="00DE4307"/>
    <w:rsid w:val="00DE4EBF"/>
    <w:rsid w:val="00DE53CD"/>
    <w:rsid w:val="00DE5501"/>
    <w:rsid w:val="00DE65BC"/>
    <w:rsid w:val="00DE6C9F"/>
    <w:rsid w:val="00DF00F7"/>
    <w:rsid w:val="00DF1BDD"/>
    <w:rsid w:val="00DF455A"/>
    <w:rsid w:val="00DF646F"/>
    <w:rsid w:val="00DF665C"/>
    <w:rsid w:val="00DF6E3F"/>
    <w:rsid w:val="00DF7F71"/>
    <w:rsid w:val="00E00366"/>
    <w:rsid w:val="00E007CE"/>
    <w:rsid w:val="00E00FEC"/>
    <w:rsid w:val="00E01B13"/>
    <w:rsid w:val="00E02B9E"/>
    <w:rsid w:val="00E03700"/>
    <w:rsid w:val="00E03C03"/>
    <w:rsid w:val="00E0518A"/>
    <w:rsid w:val="00E05736"/>
    <w:rsid w:val="00E0648F"/>
    <w:rsid w:val="00E066E5"/>
    <w:rsid w:val="00E066F5"/>
    <w:rsid w:val="00E07C55"/>
    <w:rsid w:val="00E1016E"/>
    <w:rsid w:val="00E1099C"/>
    <w:rsid w:val="00E12B04"/>
    <w:rsid w:val="00E12E23"/>
    <w:rsid w:val="00E1597A"/>
    <w:rsid w:val="00E159A4"/>
    <w:rsid w:val="00E15BE0"/>
    <w:rsid w:val="00E16763"/>
    <w:rsid w:val="00E17ECA"/>
    <w:rsid w:val="00E2151D"/>
    <w:rsid w:val="00E21758"/>
    <w:rsid w:val="00E23A13"/>
    <w:rsid w:val="00E23A3B"/>
    <w:rsid w:val="00E23B51"/>
    <w:rsid w:val="00E23EE3"/>
    <w:rsid w:val="00E26B48"/>
    <w:rsid w:val="00E30415"/>
    <w:rsid w:val="00E308B4"/>
    <w:rsid w:val="00E30AAA"/>
    <w:rsid w:val="00E30EAD"/>
    <w:rsid w:val="00E310B6"/>
    <w:rsid w:val="00E33828"/>
    <w:rsid w:val="00E34351"/>
    <w:rsid w:val="00E34FAF"/>
    <w:rsid w:val="00E356D0"/>
    <w:rsid w:val="00E35AD4"/>
    <w:rsid w:val="00E36989"/>
    <w:rsid w:val="00E40C10"/>
    <w:rsid w:val="00E415E2"/>
    <w:rsid w:val="00E41783"/>
    <w:rsid w:val="00E426F3"/>
    <w:rsid w:val="00E456FA"/>
    <w:rsid w:val="00E50058"/>
    <w:rsid w:val="00E5005E"/>
    <w:rsid w:val="00E52BC6"/>
    <w:rsid w:val="00E52D2F"/>
    <w:rsid w:val="00E539E3"/>
    <w:rsid w:val="00E53AF7"/>
    <w:rsid w:val="00E54BCB"/>
    <w:rsid w:val="00E55726"/>
    <w:rsid w:val="00E561DA"/>
    <w:rsid w:val="00E569F9"/>
    <w:rsid w:val="00E56E21"/>
    <w:rsid w:val="00E56E6D"/>
    <w:rsid w:val="00E57D84"/>
    <w:rsid w:val="00E57E36"/>
    <w:rsid w:val="00E60E39"/>
    <w:rsid w:val="00E62E79"/>
    <w:rsid w:val="00E63F41"/>
    <w:rsid w:val="00E6478E"/>
    <w:rsid w:val="00E6554D"/>
    <w:rsid w:val="00E65C46"/>
    <w:rsid w:val="00E67013"/>
    <w:rsid w:val="00E701F1"/>
    <w:rsid w:val="00E71A58"/>
    <w:rsid w:val="00E71C45"/>
    <w:rsid w:val="00E71E82"/>
    <w:rsid w:val="00E72B89"/>
    <w:rsid w:val="00E732B1"/>
    <w:rsid w:val="00E742B0"/>
    <w:rsid w:val="00E7477F"/>
    <w:rsid w:val="00E758B1"/>
    <w:rsid w:val="00E75CB9"/>
    <w:rsid w:val="00E7673E"/>
    <w:rsid w:val="00E77907"/>
    <w:rsid w:val="00E80217"/>
    <w:rsid w:val="00E8047A"/>
    <w:rsid w:val="00E823E3"/>
    <w:rsid w:val="00E833B4"/>
    <w:rsid w:val="00E84DB0"/>
    <w:rsid w:val="00E8504B"/>
    <w:rsid w:val="00E86D0D"/>
    <w:rsid w:val="00E87584"/>
    <w:rsid w:val="00E87B76"/>
    <w:rsid w:val="00E90021"/>
    <w:rsid w:val="00E90FD0"/>
    <w:rsid w:val="00E939A0"/>
    <w:rsid w:val="00E940FA"/>
    <w:rsid w:val="00E94611"/>
    <w:rsid w:val="00E952B0"/>
    <w:rsid w:val="00E95853"/>
    <w:rsid w:val="00E95E40"/>
    <w:rsid w:val="00E966A0"/>
    <w:rsid w:val="00E96D78"/>
    <w:rsid w:val="00E96FC7"/>
    <w:rsid w:val="00E9729A"/>
    <w:rsid w:val="00E97EB9"/>
    <w:rsid w:val="00E97F77"/>
    <w:rsid w:val="00EA007C"/>
    <w:rsid w:val="00EA02E4"/>
    <w:rsid w:val="00EA0445"/>
    <w:rsid w:val="00EA1BF8"/>
    <w:rsid w:val="00EA23EB"/>
    <w:rsid w:val="00EA392F"/>
    <w:rsid w:val="00EA3E77"/>
    <w:rsid w:val="00EA5187"/>
    <w:rsid w:val="00EA55F3"/>
    <w:rsid w:val="00EA594B"/>
    <w:rsid w:val="00EA5DA5"/>
    <w:rsid w:val="00EA60BA"/>
    <w:rsid w:val="00EB0FDF"/>
    <w:rsid w:val="00EB1154"/>
    <w:rsid w:val="00EB1483"/>
    <w:rsid w:val="00EB1B9D"/>
    <w:rsid w:val="00EB2B7D"/>
    <w:rsid w:val="00EB3083"/>
    <w:rsid w:val="00EB3992"/>
    <w:rsid w:val="00EB4089"/>
    <w:rsid w:val="00EB5019"/>
    <w:rsid w:val="00EB5AC8"/>
    <w:rsid w:val="00EB5DA0"/>
    <w:rsid w:val="00EB6ABD"/>
    <w:rsid w:val="00EB6EE8"/>
    <w:rsid w:val="00EB712B"/>
    <w:rsid w:val="00EB78F2"/>
    <w:rsid w:val="00EB7AA7"/>
    <w:rsid w:val="00EC151E"/>
    <w:rsid w:val="00EC1612"/>
    <w:rsid w:val="00EC2B49"/>
    <w:rsid w:val="00EC3D54"/>
    <w:rsid w:val="00EC432A"/>
    <w:rsid w:val="00EC4CB9"/>
    <w:rsid w:val="00EC5918"/>
    <w:rsid w:val="00EC6CF4"/>
    <w:rsid w:val="00EC6D37"/>
    <w:rsid w:val="00EC711B"/>
    <w:rsid w:val="00EC74BC"/>
    <w:rsid w:val="00EC7A2C"/>
    <w:rsid w:val="00ED068C"/>
    <w:rsid w:val="00ED15D8"/>
    <w:rsid w:val="00ED1EA9"/>
    <w:rsid w:val="00ED1FFA"/>
    <w:rsid w:val="00ED2FB8"/>
    <w:rsid w:val="00ED3C01"/>
    <w:rsid w:val="00ED3D5A"/>
    <w:rsid w:val="00ED4E62"/>
    <w:rsid w:val="00ED608E"/>
    <w:rsid w:val="00ED6C00"/>
    <w:rsid w:val="00ED6D05"/>
    <w:rsid w:val="00ED740F"/>
    <w:rsid w:val="00ED7417"/>
    <w:rsid w:val="00ED7985"/>
    <w:rsid w:val="00EE156F"/>
    <w:rsid w:val="00EE1F9C"/>
    <w:rsid w:val="00EE2048"/>
    <w:rsid w:val="00EE2247"/>
    <w:rsid w:val="00EE2562"/>
    <w:rsid w:val="00EE2A73"/>
    <w:rsid w:val="00EE30AF"/>
    <w:rsid w:val="00EE399E"/>
    <w:rsid w:val="00EE4F49"/>
    <w:rsid w:val="00EE5059"/>
    <w:rsid w:val="00EE51FE"/>
    <w:rsid w:val="00EE5734"/>
    <w:rsid w:val="00EE5A52"/>
    <w:rsid w:val="00EE5AD7"/>
    <w:rsid w:val="00EE5D03"/>
    <w:rsid w:val="00EF04E9"/>
    <w:rsid w:val="00EF12A5"/>
    <w:rsid w:val="00EF203D"/>
    <w:rsid w:val="00EF2A3F"/>
    <w:rsid w:val="00EF3861"/>
    <w:rsid w:val="00EF3A98"/>
    <w:rsid w:val="00EF43EC"/>
    <w:rsid w:val="00EF4A05"/>
    <w:rsid w:val="00EF5AE2"/>
    <w:rsid w:val="00EF6E9A"/>
    <w:rsid w:val="00EF7BEA"/>
    <w:rsid w:val="00F000FE"/>
    <w:rsid w:val="00F01046"/>
    <w:rsid w:val="00F01791"/>
    <w:rsid w:val="00F02ED4"/>
    <w:rsid w:val="00F0367A"/>
    <w:rsid w:val="00F03B80"/>
    <w:rsid w:val="00F04E30"/>
    <w:rsid w:val="00F06251"/>
    <w:rsid w:val="00F06969"/>
    <w:rsid w:val="00F06FAE"/>
    <w:rsid w:val="00F0785C"/>
    <w:rsid w:val="00F105D4"/>
    <w:rsid w:val="00F10C2B"/>
    <w:rsid w:val="00F11137"/>
    <w:rsid w:val="00F115BC"/>
    <w:rsid w:val="00F136C4"/>
    <w:rsid w:val="00F151DE"/>
    <w:rsid w:val="00F15AD8"/>
    <w:rsid w:val="00F16372"/>
    <w:rsid w:val="00F164F6"/>
    <w:rsid w:val="00F17229"/>
    <w:rsid w:val="00F17511"/>
    <w:rsid w:val="00F17904"/>
    <w:rsid w:val="00F21519"/>
    <w:rsid w:val="00F21D31"/>
    <w:rsid w:val="00F2282A"/>
    <w:rsid w:val="00F22CBC"/>
    <w:rsid w:val="00F23C5C"/>
    <w:rsid w:val="00F25271"/>
    <w:rsid w:val="00F30F6F"/>
    <w:rsid w:val="00F3168C"/>
    <w:rsid w:val="00F31AB1"/>
    <w:rsid w:val="00F3253A"/>
    <w:rsid w:val="00F32D0B"/>
    <w:rsid w:val="00F352B1"/>
    <w:rsid w:val="00F35979"/>
    <w:rsid w:val="00F35EF5"/>
    <w:rsid w:val="00F36293"/>
    <w:rsid w:val="00F362B9"/>
    <w:rsid w:val="00F36F23"/>
    <w:rsid w:val="00F3721B"/>
    <w:rsid w:val="00F403C1"/>
    <w:rsid w:val="00F408E4"/>
    <w:rsid w:val="00F40BF2"/>
    <w:rsid w:val="00F428A6"/>
    <w:rsid w:val="00F42B2D"/>
    <w:rsid w:val="00F42C19"/>
    <w:rsid w:val="00F42F42"/>
    <w:rsid w:val="00F42FFA"/>
    <w:rsid w:val="00F44580"/>
    <w:rsid w:val="00F45513"/>
    <w:rsid w:val="00F520CB"/>
    <w:rsid w:val="00F52300"/>
    <w:rsid w:val="00F52845"/>
    <w:rsid w:val="00F53136"/>
    <w:rsid w:val="00F539A7"/>
    <w:rsid w:val="00F543E1"/>
    <w:rsid w:val="00F5557A"/>
    <w:rsid w:val="00F56560"/>
    <w:rsid w:val="00F571C7"/>
    <w:rsid w:val="00F5796A"/>
    <w:rsid w:val="00F60553"/>
    <w:rsid w:val="00F61C8E"/>
    <w:rsid w:val="00F61FF1"/>
    <w:rsid w:val="00F62C04"/>
    <w:rsid w:val="00F635CA"/>
    <w:rsid w:val="00F64AD0"/>
    <w:rsid w:val="00F65155"/>
    <w:rsid w:val="00F66CB2"/>
    <w:rsid w:val="00F71282"/>
    <w:rsid w:val="00F72398"/>
    <w:rsid w:val="00F7310E"/>
    <w:rsid w:val="00F7355D"/>
    <w:rsid w:val="00F73A1B"/>
    <w:rsid w:val="00F73B4F"/>
    <w:rsid w:val="00F73E0B"/>
    <w:rsid w:val="00F7415E"/>
    <w:rsid w:val="00F74EA5"/>
    <w:rsid w:val="00F754E9"/>
    <w:rsid w:val="00F76299"/>
    <w:rsid w:val="00F76CBC"/>
    <w:rsid w:val="00F76DFB"/>
    <w:rsid w:val="00F802A3"/>
    <w:rsid w:val="00F8111A"/>
    <w:rsid w:val="00F81975"/>
    <w:rsid w:val="00F824ED"/>
    <w:rsid w:val="00F8480C"/>
    <w:rsid w:val="00F85C9C"/>
    <w:rsid w:val="00F85EE6"/>
    <w:rsid w:val="00F86803"/>
    <w:rsid w:val="00F87A0D"/>
    <w:rsid w:val="00F90938"/>
    <w:rsid w:val="00F91BE1"/>
    <w:rsid w:val="00F9215E"/>
    <w:rsid w:val="00F93005"/>
    <w:rsid w:val="00F93375"/>
    <w:rsid w:val="00F93F48"/>
    <w:rsid w:val="00F9497E"/>
    <w:rsid w:val="00F95BF0"/>
    <w:rsid w:val="00F9657A"/>
    <w:rsid w:val="00FA027D"/>
    <w:rsid w:val="00FA0609"/>
    <w:rsid w:val="00FA069C"/>
    <w:rsid w:val="00FA1F9B"/>
    <w:rsid w:val="00FA2009"/>
    <w:rsid w:val="00FA26A6"/>
    <w:rsid w:val="00FA36B3"/>
    <w:rsid w:val="00FA3B0D"/>
    <w:rsid w:val="00FA3DC5"/>
    <w:rsid w:val="00FA49E1"/>
    <w:rsid w:val="00FA4CEC"/>
    <w:rsid w:val="00FA4D4E"/>
    <w:rsid w:val="00FA500B"/>
    <w:rsid w:val="00FA5337"/>
    <w:rsid w:val="00FA5479"/>
    <w:rsid w:val="00FA55B4"/>
    <w:rsid w:val="00FA6BC6"/>
    <w:rsid w:val="00FA6D0C"/>
    <w:rsid w:val="00FB1E5A"/>
    <w:rsid w:val="00FB2968"/>
    <w:rsid w:val="00FB35F8"/>
    <w:rsid w:val="00FB4958"/>
    <w:rsid w:val="00FB5419"/>
    <w:rsid w:val="00FB5575"/>
    <w:rsid w:val="00FB64B5"/>
    <w:rsid w:val="00FB7BC7"/>
    <w:rsid w:val="00FB7F8C"/>
    <w:rsid w:val="00FC1F28"/>
    <w:rsid w:val="00FC2255"/>
    <w:rsid w:val="00FC2475"/>
    <w:rsid w:val="00FC29B4"/>
    <w:rsid w:val="00FC2E65"/>
    <w:rsid w:val="00FC36EA"/>
    <w:rsid w:val="00FC3A68"/>
    <w:rsid w:val="00FC4BA8"/>
    <w:rsid w:val="00FC4EB0"/>
    <w:rsid w:val="00FC51C9"/>
    <w:rsid w:val="00FC644C"/>
    <w:rsid w:val="00FD085C"/>
    <w:rsid w:val="00FD100B"/>
    <w:rsid w:val="00FD10B0"/>
    <w:rsid w:val="00FD355E"/>
    <w:rsid w:val="00FD6B69"/>
    <w:rsid w:val="00FD7A1B"/>
    <w:rsid w:val="00FE2874"/>
    <w:rsid w:val="00FE3B69"/>
    <w:rsid w:val="00FE4855"/>
    <w:rsid w:val="00FE5C0B"/>
    <w:rsid w:val="00FE7A6F"/>
    <w:rsid w:val="00FF05DA"/>
    <w:rsid w:val="00FF0D8D"/>
    <w:rsid w:val="00FF1476"/>
    <w:rsid w:val="00FF16AD"/>
    <w:rsid w:val="00FF2007"/>
    <w:rsid w:val="00FF5503"/>
    <w:rsid w:val="00FF5C37"/>
    <w:rsid w:val="00FF5F68"/>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D1C77"/>
  <w15:docId w15:val="{ED854DED-1E94-4E8C-90D9-CBECBEA4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72"/>
    <w:rPr>
      <w:sz w:val="24"/>
      <w:szCs w:val="24"/>
    </w:rPr>
  </w:style>
  <w:style w:type="paragraph" w:styleId="Heading1">
    <w:name w:val="heading 1"/>
    <w:aliases w:val="CROMS_Heading 1"/>
    <w:basedOn w:val="CROMSText"/>
    <w:next w:val="CROMSText"/>
    <w:link w:val="Heading1Char"/>
    <w:autoRedefine/>
    <w:qFormat/>
    <w:rsid w:val="00EA23EB"/>
    <w:pPr>
      <w:keepNext/>
      <w:spacing w:before="360" w:after="120" w:line="360"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685CB7"/>
    <w:pPr>
      <w:keepNext/>
      <w:numPr>
        <w:ilvl w:val="1"/>
        <w:numId w:val="21"/>
      </w:numPr>
      <w:spacing w:before="240" w:line="360" w:lineRule="auto"/>
      <w:outlineLvl w:val="1"/>
    </w:pPr>
    <w:rPr>
      <w:b/>
      <w:iCs/>
      <w:kern w:val="32"/>
      <w:szCs w:val="28"/>
    </w:rPr>
  </w:style>
  <w:style w:type="paragraph" w:styleId="Heading3">
    <w:name w:val="heading 3"/>
    <w:aliases w:val="CROMS_Heading 3"/>
    <w:basedOn w:val="Heading2"/>
    <w:next w:val="CROMSText"/>
    <w:link w:val="Heading3Char"/>
    <w:uiPriority w:val="2"/>
    <w:qFormat/>
    <w:rsid w:val="00685CB7"/>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685CB7"/>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685CB7"/>
    <w:pPr>
      <w:numPr>
        <w:ilvl w:val="4"/>
      </w:numPr>
      <w:outlineLvl w:val="4"/>
    </w:pPr>
    <w:rPr>
      <w:bCs/>
      <w:i/>
      <w:iCs w:val="0"/>
      <w:szCs w:val="26"/>
      <w:u w:val="none"/>
    </w:rPr>
  </w:style>
  <w:style w:type="paragraph" w:styleId="Heading6">
    <w:name w:val="heading 6"/>
    <w:aliases w:val="CROMS_Heading 6"/>
    <w:basedOn w:val="Heading5"/>
    <w:next w:val="CROMSText"/>
    <w:link w:val="Heading6Char"/>
    <w:qFormat/>
    <w:rsid w:val="00685CB7"/>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685CB7"/>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685CB7"/>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685CB7"/>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BodyText"/>
    <w:uiPriority w:val="9"/>
    <w:qFormat/>
    <w:rsid w:val="0025767C"/>
    <w:pPr>
      <w:spacing w:before="120" w:after="240"/>
    </w:pPr>
    <w:rPr>
      <w:rFonts w:ascii="Arial" w:eastAsia="Calibri" w:hAnsi="Arial"/>
      <w:szCs w:val="22"/>
    </w:rPr>
  </w:style>
  <w:style w:type="paragraph" w:styleId="BodyText">
    <w:name w:val="Body Text"/>
    <w:basedOn w:val="Normal"/>
    <w:link w:val="BodyTextChar"/>
    <w:uiPriority w:val="99"/>
    <w:semiHidden/>
    <w:unhideWhenUsed/>
    <w:rsid w:val="00BB083B"/>
    <w:pPr>
      <w:spacing w:after="120"/>
    </w:pPr>
  </w:style>
  <w:style w:type="character" w:customStyle="1" w:styleId="BodyTextChar">
    <w:name w:val="Body Text Char"/>
    <w:basedOn w:val="DefaultParagraphFont"/>
    <w:link w:val="BodyText"/>
    <w:uiPriority w:val="99"/>
    <w:semiHidden/>
    <w:rsid w:val="00BB083B"/>
  </w:style>
  <w:style w:type="paragraph" w:customStyle="1" w:styleId="CROMSTextNumberedListIndentManualNumberingabc">
    <w:name w:val="CROMS_TextNumberedListIndent_ManualNumbering_abc"/>
    <w:basedOn w:val="CROMSTextNumberedListManualNumbering123"/>
    <w:uiPriority w:val="17"/>
    <w:qFormat/>
    <w:rsid w:val="00685CB7"/>
    <w:pPr>
      <w:ind w:left="1296"/>
    </w:pPr>
  </w:style>
  <w:style w:type="paragraph" w:customStyle="1" w:styleId="CROMSTextNumberedListManualNumbering123">
    <w:name w:val="CROMS_TextNumberedList_ManualNumbering_123"/>
    <w:basedOn w:val="Normal"/>
    <w:uiPriority w:val="17"/>
    <w:qFormat/>
    <w:rsid w:val="00685CB7"/>
    <w:pPr>
      <w:tabs>
        <w:tab w:val="left" w:pos="900"/>
      </w:tabs>
      <w:spacing w:before="60" w:after="120" w:line="360" w:lineRule="auto"/>
      <w:ind w:left="864" w:hanging="432"/>
    </w:pPr>
    <w:rPr>
      <w:rFonts w:eastAsia="Calibri"/>
      <w:szCs w:val="22"/>
    </w:rPr>
  </w:style>
  <w:style w:type="paragraph" w:customStyle="1" w:styleId="CROMSInstructionalTextBullets">
    <w:name w:val="CROMS_Instructional Text_Bullets"/>
    <w:basedOn w:val="Normal"/>
    <w:qFormat/>
    <w:rsid w:val="00685CB7"/>
    <w:pPr>
      <w:numPr>
        <w:numId w:val="22"/>
      </w:numPr>
      <w:spacing w:before="120" w:after="120"/>
    </w:pPr>
    <w:rPr>
      <w:i/>
      <w:iCs/>
      <w:color w:val="1F497D" w:themeColor="text2"/>
    </w:rPr>
  </w:style>
  <w:style w:type="paragraph" w:customStyle="1" w:styleId="CROMSFrontMatterHeading1TOC">
    <w:name w:val="CROMS_FrontMatterHeading1(TOC)"/>
    <w:basedOn w:val="CROMSTextNumberedListIndentManualNumberingabc"/>
    <w:next w:val="CROMSText"/>
    <w:uiPriority w:val="14"/>
    <w:qFormat/>
    <w:rsid w:val="00B45F80"/>
    <w:pPr>
      <w:spacing w:after="240" w:line="240" w:lineRule="auto"/>
      <w:ind w:left="432"/>
      <w:jc w:val="center"/>
      <w:outlineLvl w:val="0"/>
    </w:pPr>
    <w:rPr>
      <w:rFonts w:ascii="Arial" w:eastAsia="Times New Roman" w:hAnsi="Arial"/>
      <w:b/>
      <w:bCs/>
      <w:kern w:val="28"/>
      <w:szCs w:val="32"/>
    </w:rPr>
  </w:style>
  <w:style w:type="paragraph" w:customStyle="1" w:styleId="CROMSFrontMatterHeading2">
    <w:name w:val="CROMS_FrontMatterHeading2"/>
    <w:basedOn w:val="CROMSFrontMatterHeading1TOC"/>
    <w:uiPriority w:val="15"/>
    <w:qFormat/>
    <w:rsid w:val="00685CB7"/>
    <w:pPr>
      <w:outlineLvl w:val="9"/>
    </w:pPr>
  </w:style>
  <w:style w:type="paragraph" w:customStyle="1" w:styleId="CROMSFrontMatterText">
    <w:name w:val="CROMS_FrontMatterText"/>
    <w:basedOn w:val="Normal"/>
    <w:uiPriority w:val="15"/>
    <w:qFormat/>
    <w:rsid w:val="00685CB7"/>
    <w:pPr>
      <w:tabs>
        <w:tab w:val="left" w:pos="720"/>
      </w:tabs>
      <w:spacing w:before="240" w:after="120"/>
    </w:pPr>
    <w:rPr>
      <w:rFonts w:eastAsia="Calibri"/>
      <w:bCs/>
      <w:szCs w:val="22"/>
    </w:rPr>
  </w:style>
  <w:style w:type="paragraph" w:customStyle="1" w:styleId="CROMSInstructionNumbered">
    <w:name w:val="CROMS_Instruction_Numbered"/>
    <w:basedOn w:val="CROMSTextNumberedListManualNumbering123"/>
    <w:uiPriority w:val="17"/>
    <w:qFormat/>
    <w:rsid w:val="00685CB7"/>
    <w:rPr>
      <w:i/>
      <w:color w:val="1F497D"/>
    </w:rPr>
  </w:style>
  <w:style w:type="paragraph" w:customStyle="1" w:styleId="CROMSList">
    <w:name w:val="CROMS_List"/>
    <w:basedOn w:val="CROMSTextNumberedListManualNumbering123"/>
    <w:uiPriority w:val="17"/>
    <w:qFormat/>
    <w:rsid w:val="00685CB7"/>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A24072"/>
    <w:pPr>
      <w:spacing w:after="120"/>
    </w:pPr>
    <w:rPr>
      <w:sz w:val="22"/>
    </w:rPr>
  </w:style>
  <w:style w:type="paragraph" w:customStyle="1" w:styleId="CROMSTextBold">
    <w:name w:val="CROMS_Text_Bold"/>
    <w:basedOn w:val="CROMSText"/>
    <w:uiPriority w:val="17"/>
    <w:qFormat/>
    <w:rsid w:val="00685CB7"/>
    <w:rPr>
      <w:b/>
    </w:rPr>
  </w:style>
  <w:style w:type="paragraph" w:customStyle="1" w:styleId="CROMSTitleRows">
    <w:name w:val="CROMS_Title_Rows"/>
    <w:basedOn w:val="Normal"/>
    <w:uiPriority w:val="17"/>
    <w:qFormat/>
    <w:rsid w:val="00685CB7"/>
    <w:pPr>
      <w:spacing w:before="120" w:after="120" w:line="360" w:lineRule="auto"/>
      <w:jc w:val="right"/>
    </w:pPr>
    <w:rPr>
      <w:rFonts w:eastAsia="Calibri" w:cs="Arial"/>
      <w:b/>
      <w:caps/>
    </w:rPr>
  </w:style>
  <w:style w:type="paragraph" w:customStyle="1" w:styleId="CROMSTextBullet">
    <w:name w:val="CROMS_Text_Bullet"/>
    <w:basedOn w:val="CROMSText"/>
    <w:qFormat/>
    <w:rsid w:val="00737F83"/>
    <w:pPr>
      <w:numPr>
        <w:numId w:val="27"/>
      </w:numPr>
      <w:spacing w:after="120"/>
    </w:pPr>
  </w:style>
  <w:style w:type="paragraph" w:styleId="ListBullet">
    <w:name w:val="List Bullet"/>
    <w:basedOn w:val="Normal"/>
    <w:uiPriority w:val="99"/>
    <w:semiHidden/>
    <w:unhideWhenUsed/>
    <w:rsid w:val="00BB083B"/>
    <w:pPr>
      <w:numPr>
        <w:numId w:val="2"/>
      </w:numPr>
      <w:contextualSpacing/>
    </w:pPr>
  </w:style>
  <w:style w:type="character" w:customStyle="1" w:styleId="Heading1Char">
    <w:name w:val="Heading 1 Char"/>
    <w:aliases w:val="CROMS_Heading 1 Char"/>
    <w:basedOn w:val="DefaultParagraphFont"/>
    <w:link w:val="Heading1"/>
    <w:rsid w:val="00685CB7"/>
    <w:rPr>
      <w:rFonts w:ascii="Arial" w:hAnsi="Arial"/>
      <w:b/>
      <w:bCs/>
      <w:caps/>
      <w:kern w:val="32"/>
      <w:sz w:val="24"/>
      <w:szCs w:val="32"/>
    </w:rPr>
  </w:style>
  <w:style w:type="character" w:customStyle="1" w:styleId="Heading2Char">
    <w:name w:val="Heading 2 Char"/>
    <w:aliases w:val="CROMS_Heading 2 Char"/>
    <w:basedOn w:val="DefaultParagraphFont"/>
    <w:link w:val="Heading2"/>
    <w:rsid w:val="00685CB7"/>
    <w:rPr>
      <w:rFonts w:ascii="Arial" w:hAnsi="Arial"/>
      <w:b/>
      <w:iCs/>
      <w:kern w:val="32"/>
      <w:sz w:val="24"/>
      <w:szCs w:val="28"/>
    </w:rPr>
  </w:style>
  <w:style w:type="character" w:customStyle="1" w:styleId="Heading3Char">
    <w:name w:val="Heading 3 Char"/>
    <w:aliases w:val="CROMS_Heading 3 Char"/>
    <w:basedOn w:val="Heading2Char"/>
    <w:link w:val="Heading3"/>
    <w:uiPriority w:val="2"/>
    <w:rsid w:val="00685CB7"/>
    <w:rPr>
      <w:rFonts w:ascii="Arial" w:hAnsi="Arial"/>
      <w:b/>
      <w:bCs/>
      <w:i/>
      <w:iCs/>
      <w:kern w:val="32"/>
      <w:sz w:val="24"/>
      <w:szCs w:val="26"/>
    </w:rPr>
  </w:style>
  <w:style w:type="character" w:customStyle="1" w:styleId="Heading4Char">
    <w:name w:val="Heading 4 Char"/>
    <w:aliases w:val="CROMS_Heading 4 Char"/>
    <w:basedOn w:val="DefaultParagraphFont"/>
    <w:link w:val="Heading4"/>
    <w:uiPriority w:val="3"/>
    <w:rsid w:val="00685CB7"/>
    <w:rPr>
      <w:rFonts w:ascii="Arial" w:hAnsi="Arial"/>
      <w:iCs/>
      <w:kern w:val="32"/>
      <w:sz w:val="24"/>
      <w:szCs w:val="28"/>
      <w:u w:val="single"/>
    </w:rPr>
  </w:style>
  <w:style w:type="character" w:customStyle="1" w:styleId="Heading5Char">
    <w:name w:val="Heading 5 Char"/>
    <w:aliases w:val="CROMS_Heading 5 Char"/>
    <w:basedOn w:val="DefaultParagraphFont"/>
    <w:link w:val="Heading5"/>
    <w:uiPriority w:val="4"/>
    <w:rsid w:val="00685CB7"/>
    <w:rPr>
      <w:rFonts w:ascii="Arial" w:hAnsi="Arial"/>
      <w:bCs/>
      <w:i/>
      <w:kern w:val="32"/>
      <w:sz w:val="24"/>
      <w:szCs w:val="26"/>
    </w:rPr>
  </w:style>
  <w:style w:type="character" w:customStyle="1" w:styleId="Heading6Char">
    <w:name w:val="Heading 6 Char"/>
    <w:aliases w:val="CROMS_Heading 6 Char"/>
    <w:basedOn w:val="DefaultParagraphFont"/>
    <w:link w:val="Heading6"/>
    <w:rsid w:val="00685CB7"/>
    <w:rPr>
      <w:rFonts w:ascii="Arial" w:hAnsi="Arial"/>
      <w:b/>
      <w:bCs/>
      <w:i/>
      <w:kern w:val="32"/>
      <w:sz w:val="24"/>
      <w:szCs w:val="26"/>
      <w:u w:val="single"/>
    </w:rPr>
  </w:style>
  <w:style w:type="character" w:customStyle="1" w:styleId="Heading7Char">
    <w:name w:val="Heading 7 Char"/>
    <w:aliases w:val="CROMS_Heading 7 Char"/>
    <w:basedOn w:val="DefaultParagraphFont"/>
    <w:link w:val="Heading7"/>
    <w:uiPriority w:val="6"/>
    <w:rsid w:val="00685CB7"/>
    <w:rPr>
      <w:rFonts w:ascii="Arial" w:hAnsi="Arial"/>
      <w:b/>
      <w:bCs/>
      <w:i/>
      <w:kern w:val="32"/>
      <w:sz w:val="24"/>
      <w:szCs w:val="24"/>
    </w:rPr>
  </w:style>
  <w:style w:type="character" w:customStyle="1" w:styleId="Heading8Char">
    <w:name w:val="Heading 8 Char"/>
    <w:aliases w:val="CROMS_Heading 8 Char"/>
    <w:basedOn w:val="DefaultParagraphFont"/>
    <w:link w:val="Heading8"/>
    <w:uiPriority w:val="7"/>
    <w:rsid w:val="00685CB7"/>
    <w:rPr>
      <w:rFonts w:ascii="Arial" w:hAnsi="Arial"/>
      <w:b/>
      <w:bCs/>
      <w:iCs/>
      <w:kern w:val="32"/>
      <w:szCs w:val="24"/>
    </w:rPr>
  </w:style>
  <w:style w:type="character" w:customStyle="1" w:styleId="Heading9Char">
    <w:name w:val="Heading 9 Char"/>
    <w:aliases w:val="CROMS_Heading 9 Char"/>
    <w:basedOn w:val="DefaultParagraphFont"/>
    <w:link w:val="Heading9"/>
    <w:uiPriority w:val="8"/>
    <w:rsid w:val="00685CB7"/>
    <w:rPr>
      <w:rFonts w:ascii="Arial" w:hAnsi="Arial"/>
      <w:b/>
      <w:bCs/>
      <w:i/>
      <w:iCs/>
      <w:kern w:val="32"/>
      <w:szCs w:val="24"/>
      <w:u w:val="single"/>
    </w:rPr>
  </w:style>
  <w:style w:type="paragraph" w:styleId="Title">
    <w:name w:val="Title"/>
    <w:basedOn w:val="Normal"/>
    <w:link w:val="TitleChar"/>
    <w:qFormat/>
    <w:rsid w:val="00685CB7"/>
    <w:pPr>
      <w:spacing w:before="120" w:after="240"/>
      <w:jc w:val="center"/>
    </w:pPr>
  </w:style>
  <w:style w:type="character" w:customStyle="1" w:styleId="TitleChar">
    <w:name w:val="Title Char"/>
    <w:basedOn w:val="DefaultParagraphFont"/>
    <w:link w:val="Title"/>
    <w:rsid w:val="00685CB7"/>
    <w:rPr>
      <w:rFonts w:ascii="Arial" w:hAnsi="Arial"/>
      <w:sz w:val="24"/>
      <w:szCs w:val="24"/>
    </w:rPr>
  </w:style>
  <w:style w:type="paragraph" w:styleId="Subtitle">
    <w:name w:val="Subtitle"/>
    <w:basedOn w:val="Normal"/>
    <w:link w:val="SubtitleChar"/>
    <w:qFormat/>
    <w:rsid w:val="00685CB7"/>
    <w:pPr>
      <w:jc w:val="center"/>
    </w:pPr>
  </w:style>
  <w:style w:type="character" w:customStyle="1" w:styleId="SubtitleChar">
    <w:name w:val="Subtitle Char"/>
    <w:basedOn w:val="DefaultParagraphFont"/>
    <w:link w:val="Subtitle"/>
    <w:rsid w:val="00685CB7"/>
    <w:rPr>
      <w:sz w:val="24"/>
    </w:rPr>
  </w:style>
  <w:style w:type="paragraph" w:styleId="Header">
    <w:name w:val="header"/>
    <w:basedOn w:val="Normal"/>
    <w:link w:val="HeaderChar"/>
    <w:uiPriority w:val="99"/>
    <w:unhideWhenUsed/>
    <w:rsid w:val="00A24072"/>
    <w:pPr>
      <w:tabs>
        <w:tab w:val="center" w:pos="4680"/>
        <w:tab w:val="right" w:pos="9360"/>
      </w:tabs>
    </w:pPr>
  </w:style>
  <w:style w:type="character" w:customStyle="1" w:styleId="HeaderChar">
    <w:name w:val="Header Char"/>
    <w:basedOn w:val="DefaultParagraphFont"/>
    <w:link w:val="Header"/>
    <w:uiPriority w:val="99"/>
    <w:rsid w:val="00A24072"/>
    <w:rPr>
      <w:rFonts w:ascii="Arial" w:hAnsi="Arial"/>
      <w:sz w:val="22"/>
    </w:rPr>
  </w:style>
  <w:style w:type="paragraph" w:styleId="Footer">
    <w:name w:val="footer"/>
    <w:basedOn w:val="Normal"/>
    <w:link w:val="FooterChar"/>
    <w:uiPriority w:val="99"/>
    <w:unhideWhenUsed/>
    <w:rsid w:val="00A24072"/>
    <w:pPr>
      <w:tabs>
        <w:tab w:val="center" w:pos="4680"/>
        <w:tab w:val="right" w:pos="9360"/>
      </w:tabs>
    </w:pPr>
  </w:style>
  <w:style w:type="character" w:customStyle="1" w:styleId="FooterChar">
    <w:name w:val="Footer Char"/>
    <w:basedOn w:val="DefaultParagraphFont"/>
    <w:link w:val="Footer"/>
    <w:uiPriority w:val="99"/>
    <w:rsid w:val="00A24072"/>
    <w:rPr>
      <w:rFonts w:ascii="Arial" w:hAnsi="Arial"/>
      <w:sz w:val="22"/>
    </w:rPr>
  </w:style>
  <w:style w:type="paragraph" w:styleId="BalloonText">
    <w:name w:val="Balloon Text"/>
    <w:basedOn w:val="Normal"/>
    <w:link w:val="BalloonTextChar"/>
    <w:uiPriority w:val="99"/>
    <w:semiHidden/>
    <w:unhideWhenUsed/>
    <w:rsid w:val="00A24072"/>
    <w:rPr>
      <w:rFonts w:ascii="Tahoma" w:hAnsi="Tahoma" w:cs="Tahoma"/>
      <w:sz w:val="16"/>
      <w:szCs w:val="16"/>
    </w:rPr>
  </w:style>
  <w:style w:type="character" w:customStyle="1" w:styleId="BalloonTextChar">
    <w:name w:val="Balloon Text Char"/>
    <w:basedOn w:val="DefaultParagraphFont"/>
    <w:link w:val="BalloonText"/>
    <w:uiPriority w:val="99"/>
    <w:semiHidden/>
    <w:rsid w:val="00A24072"/>
    <w:rPr>
      <w:rFonts w:ascii="Tahoma" w:hAnsi="Tahoma" w:cs="Tahoma"/>
      <w:sz w:val="16"/>
      <w:szCs w:val="16"/>
    </w:rPr>
  </w:style>
  <w:style w:type="character" w:styleId="Hyperlink">
    <w:name w:val="Hyperlink"/>
    <w:basedOn w:val="DefaultParagraphFont"/>
    <w:uiPriority w:val="99"/>
    <w:unhideWhenUsed/>
    <w:rsid w:val="00EA23EB"/>
    <w:rPr>
      <w:color w:val="0000FF" w:themeColor="hyperlink"/>
      <w:u w:val="single"/>
    </w:rPr>
  </w:style>
  <w:style w:type="character" w:styleId="FollowedHyperlink">
    <w:name w:val="FollowedHyperlink"/>
    <w:basedOn w:val="DefaultParagraphFont"/>
    <w:uiPriority w:val="99"/>
    <w:semiHidden/>
    <w:unhideWhenUsed/>
    <w:rsid w:val="00737F83"/>
    <w:rPr>
      <w:color w:val="800080" w:themeColor="followedHyperlink"/>
      <w:u w:val="single"/>
    </w:rPr>
  </w:style>
  <w:style w:type="character" w:styleId="CommentReference">
    <w:name w:val="annotation reference"/>
    <w:basedOn w:val="DefaultParagraphFont"/>
    <w:uiPriority w:val="99"/>
    <w:semiHidden/>
    <w:unhideWhenUsed/>
    <w:rsid w:val="00361B2F"/>
    <w:rPr>
      <w:sz w:val="16"/>
      <w:szCs w:val="16"/>
    </w:rPr>
  </w:style>
  <w:style w:type="paragraph" w:styleId="CommentText">
    <w:name w:val="annotation text"/>
    <w:basedOn w:val="Normal"/>
    <w:link w:val="CommentTextChar"/>
    <w:uiPriority w:val="99"/>
    <w:semiHidden/>
    <w:unhideWhenUsed/>
    <w:rsid w:val="00361B2F"/>
    <w:rPr>
      <w:sz w:val="20"/>
      <w:szCs w:val="20"/>
    </w:rPr>
  </w:style>
  <w:style w:type="character" w:customStyle="1" w:styleId="CommentTextChar">
    <w:name w:val="Comment Text Char"/>
    <w:basedOn w:val="DefaultParagraphFont"/>
    <w:link w:val="CommentText"/>
    <w:uiPriority w:val="99"/>
    <w:semiHidden/>
    <w:rsid w:val="00361B2F"/>
  </w:style>
  <w:style w:type="paragraph" w:styleId="CommentSubject">
    <w:name w:val="annotation subject"/>
    <w:basedOn w:val="CommentText"/>
    <w:next w:val="CommentText"/>
    <w:link w:val="CommentSubjectChar"/>
    <w:uiPriority w:val="99"/>
    <w:semiHidden/>
    <w:unhideWhenUsed/>
    <w:rsid w:val="00361B2F"/>
    <w:rPr>
      <w:b/>
      <w:bCs/>
    </w:rPr>
  </w:style>
  <w:style w:type="character" w:customStyle="1" w:styleId="CommentSubjectChar">
    <w:name w:val="Comment Subject Char"/>
    <w:basedOn w:val="CommentTextChar"/>
    <w:link w:val="CommentSubject"/>
    <w:uiPriority w:val="99"/>
    <w:semiHidden/>
    <w:rsid w:val="00361B2F"/>
    <w:rPr>
      <w:b/>
      <w:bCs/>
    </w:rPr>
  </w:style>
  <w:style w:type="table" w:styleId="TableGrid">
    <w:name w:val="Table Grid"/>
    <w:basedOn w:val="TableNormal"/>
    <w:uiPriority w:val="59"/>
    <w:rsid w:val="0039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7AE2"/>
    <w:rPr>
      <w:sz w:val="20"/>
      <w:szCs w:val="20"/>
    </w:rPr>
  </w:style>
  <w:style w:type="character" w:customStyle="1" w:styleId="FootnoteTextChar">
    <w:name w:val="Footnote Text Char"/>
    <w:basedOn w:val="DefaultParagraphFont"/>
    <w:link w:val="FootnoteText"/>
    <w:uiPriority w:val="99"/>
    <w:semiHidden/>
    <w:rsid w:val="00397AE2"/>
  </w:style>
  <w:style w:type="character" w:styleId="FootnoteReference">
    <w:name w:val="footnote reference"/>
    <w:basedOn w:val="DefaultParagraphFont"/>
    <w:uiPriority w:val="99"/>
    <w:semiHidden/>
    <w:unhideWhenUsed/>
    <w:rsid w:val="00397AE2"/>
    <w:rPr>
      <w:vertAlign w:val="superscript"/>
    </w:rPr>
  </w:style>
  <w:style w:type="paragraph" w:styleId="Revision">
    <w:name w:val="Revision"/>
    <w:hidden/>
    <w:uiPriority w:val="99"/>
    <w:semiHidden/>
    <w:rsid w:val="00723829"/>
    <w:rPr>
      <w:sz w:val="24"/>
      <w:szCs w:val="24"/>
    </w:rPr>
  </w:style>
  <w:style w:type="character" w:styleId="Strong">
    <w:name w:val="Strong"/>
    <w:qFormat/>
    <w:rsid w:val="00E77907"/>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cr.nih.gov/research/toolkit/" TargetMode="External"/><Relationship Id="rId13" Type="http://schemas.openxmlformats.org/officeDocument/2006/relationships/hyperlink" Target="http://phrp.nihtraining.com/users/login.php"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da.gov/downloads/regulatoryinformation/guidances/ucm34100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AboutFDA/ReportsManualsForms/Forms/default.htm" TargetMode="External"/><Relationship Id="rId5" Type="http://schemas.openxmlformats.org/officeDocument/2006/relationships/webSettings" Target="webSettings.xml"/><Relationship Id="rId15" Type="http://schemas.openxmlformats.org/officeDocument/2006/relationships/hyperlink" Target="https://crt.nihtraining.com/login.php" TargetMode="External"/><Relationship Id="rId10" Type="http://schemas.openxmlformats.org/officeDocument/2006/relationships/hyperlink" Target="http://www.hhs.gov/ohrp/policy/consentckls.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ohrp.cit.nih.gov/search/IrbDtl.aspx" TargetMode="External"/><Relationship Id="rId14" Type="http://schemas.openxmlformats.org/officeDocument/2006/relationships/hyperlink" Target="http://gcplearningcenter.niai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49B78-F54A-46DC-8C06-D0C98EAC1649}"/>
</file>

<file path=customXml/itemProps2.xml><?xml version="1.0" encoding="utf-8"?>
<ds:datastoreItem xmlns:ds="http://schemas.openxmlformats.org/officeDocument/2006/customXml" ds:itemID="{B43ED020-8548-4C77-AF13-43179EAA29DC}"/>
</file>

<file path=customXml/itemProps3.xml><?xml version="1.0" encoding="utf-8"?>
<ds:datastoreItem xmlns:ds="http://schemas.openxmlformats.org/officeDocument/2006/customXml" ds:itemID="{69163A72-ED4B-44EB-A3F2-448561DFA648}"/>
</file>

<file path=customXml/itemProps4.xml><?xml version="1.0" encoding="utf-8"?>
<ds:datastoreItem xmlns:ds="http://schemas.openxmlformats.org/officeDocument/2006/customXml" ds:itemID="{33B4CE2B-2838-4EE9-9E65-B01E3EAF5896}"/>
</file>

<file path=docProps/app.xml><?xml version="1.0" encoding="utf-8"?>
<Properties xmlns="http://schemas.openxmlformats.org/officeDocument/2006/extended-properties" xmlns:vt="http://schemas.openxmlformats.org/officeDocument/2006/docPropsVTypes">
  <Template>Normal.dotm</Template>
  <TotalTime>3</TotalTime>
  <Pages>1</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Extramural Essential Documents Binder/File Tabs</vt:lpstr>
    </vt:vector>
  </TitlesOfParts>
  <Company>Rho, Inc.</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Extramural Essential Documents Binder/File Tabs</dc:title>
  <dc:creator>nidcrinfo@mail.nih.gov</dc:creator>
  <cp:lastModifiedBy>John Bobosh</cp:lastModifiedBy>
  <cp:revision>4</cp:revision>
  <cp:lastPrinted>2014-09-15T13:13:00Z</cp:lastPrinted>
  <dcterms:created xsi:type="dcterms:W3CDTF">2014-10-29T15:41:00Z</dcterms:created>
  <dcterms:modified xsi:type="dcterms:W3CDTF">2014-11-03T15:08:00Z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0x01010073300B7E52DEC34988A120D86BAEC373</vt:lpwstr>
  </property>
</Properties>
</file>